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D2C" w:rsidRPr="00371232" w:rsidRDefault="00812D2C" w:rsidP="00812D2C">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LPLSCC-22/2020 </w:t>
      </w:r>
      <w:r w:rsidRPr="00371232">
        <w:rPr>
          <w:rFonts w:asciiTheme="majorHAnsi" w:eastAsia="Arial" w:hAnsiTheme="majorHAnsi" w:cstheme="majorHAnsi"/>
          <w:b/>
          <w:color w:val="000000"/>
        </w:rPr>
        <w:t xml:space="preserve">  </w:t>
      </w:r>
    </w:p>
    <w:p w:rsidR="00812D2C" w:rsidRPr="00371232" w:rsidRDefault="00812D2C" w:rsidP="00812D2C">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12D2C" w:rsidRPr="00371232" w:rsidRDefault="00812D2C" w:rsidP="00812D2C">
      <w:pPr>
        <w:spacing w:after="0" w:line="240" w:lineRule="auto"/>
        <w:ind w:right="140"/>
        <w:jc w:val="center"/>
        <w:rPr>
          <w:rFonts w:asciiTheme="majorHAnsi" w:eastAsia="Times New Roman" w:hAnsiTheme="majorHAnsi" w:cstheme="majorHAnsi"/>
          <w:b/>
        </w:rPr>
      </w:pPr>
    </w:p>
    <w:p w:rsidR="00812D2C" w:rsidRDefault="00812D2C" w:rsidP="00812D2C">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ESTANTES DOBLES PARA BIBLIOTECAS ANTISISMOS CON 12 ENTREPAÑOS CON RESPALDO Y DOS CUBREPOLVOS”</w:t>
      </w:r>
    </w:p>
    <w:p w:rsidR="00812D2C" w:rsidRPr="00371232" w:rsidRDefault="00812D2C" w:rsidP="00812D2C">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812D2C" w:rsidRPr="00371232" w:rsidTr="009033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812D2C" w:rsidRPr="00371232" w:rsidTr="00903377">
        <w:tc>
          <w:tcPr>
            <w:tcW w:w="1251" w:type="dxa"/>
            <w:tcBorders>
              <w:left w:val="single" w:sz="4" w:space="0" w:color="000000"/>
            </w:tcBorders>
            <w:tcMar>
              <w:top w:w="0" w:type="dxa"/>
              <w:left w:w="115" w:type="dxa"/>
              <w:bottom w:w="0" w:type="dxa"/>
              <w:right w:w="115" w:type="dxa"/>
            </w:tcMar>
          </w:tcPr>
          <w:p w:rsidR="00812D2C" w:rsidRPr="00371232" w:rsidRDefault="00812D2C" w:rsidP="0090337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812D2C" w:rsidRPr="00371232" w:rsidRDefault="00812D2C" w:rsidP="0090337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812D2C" w:rsidRPr="00371232" w:rsidTr="00903377">
        <w:tc>
          <w:tcPr>
            <w:tcW w:w="1251" w:type="dxa"/>
            <w:tcBorders>
              <w:left w:val="single" w:sz="4" w:space="0" w:color="000000"/>
            </w:tcBorders>
            <w:tcMar>
              <w:top w:w="0" w:type="dxa"/>
              <w:left w:w="115" w:type="dxa"/>
              <w:bottom w:w="0" w:type="dxa"/>
              <w:right w:w="115" w:type="dxa"/>
            </w:tcMar>
          </w:tcPr>
          <w:p w:rsidR="00812D2C" w:rsidRPr="00371232" w:rsidRDefault="00812D2C" w:rsidP="0090337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812D2C" w:rsidRPr="00371232" w:rsidRDefault="00812D2C" w:rsidP="0090337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812D2C" w:rsidRPr="00371232" w:rsidTr="009033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812D2C" w:rsidRPr="00371232" w:rsidRDefault="00812D2C" w:rsidP="0090337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812D2C" w:rsidRPr="00371232" w:rsidRDefault="00812D2C" w:rsidP="0090337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812D2C" w:rsidRPr="00371232" w:rsidRDefault="00812D2C" w:rsidP="00903377">
            <w:pPr>
              <w:spacing w:after="0" w:line="240" w:lineRule="auto"/>
              <w:rPr>
                <w:rFonts w:asciiTheme="majorHAnsi" w:eastAsia="Times New Roman" w:hAnsiTheme="majorHAnsi" w:cstheme="majorHAnsi"/>
              </w:rPr>
            </w:pPr>
          </w:p>
        </w:tc>
      </w:tr>
      <w:tr w:rsidR="00812D2C" w:rsidRPr="00371232" w:rsidTr="00903377">
        <w:trPr>
          <w:trHeight w:val="420"/>
        </w:trPr>
        <w:tc>
          <w:tcPr>
            <w:tcW w:w="9068" w:type="dxa"/>
            <w:gridSpan w:val="2"/>
            <w:tcBorders>
              <w:top w:val="single" w:sz="4" w:space="0" w:color="000000"/>
            </w:tcBorders>
            <w:tcMar>
              <w:top w:w="0" w:type="dxa"/>
              <w:left w:w="115" w:type="dxa"/>
              <w:bottom w:w="0" w:type="dxa"/>
              <w:right w:w="115" w:type="dxa"/>
            </w:tcMar>
            <w:vAlign w:val="bottom"/>
          </w:tcPr>
          <w:p w:rsidR="00812D2C" w:rsidRPr="00371232" w:rsidRDefault="00812D2C" w:rsidP="00903377">
            <w:pPr>
              <w:spacing w:after="0" w:line="240" w:lineRule="auto"/>
              <w:ind w:right="140"/>
              <w:rPr>
                <w:rFonts w:asciiTheme="majorHAnsi" w:eastAsia="Arial" w:hAnsiTheme="majorHAnsi" w:cstheme="majorHAnsi"/>
                <w:color w:val="000000"/>
              </w:rPr>
            </w:pPr>
          </w:p>
          <w:p w:rsidR="00812D2C" w:rsidRPr="00756404" w:rsidRDefault="00812D2C" w:rsidP="00903377">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Pr>
                <w:rFonts w:asciiTheme="majorHAnsi" w:eastAsia="Arial" w:hAnsiTheme="majorHAnsi" w:cstheme="majorHAnsi"/>
                <w:b/>
                <w:color w:val="000000"/>
              </w:rPr>
              <w:t>LPLSCC-22/2020</w:t>
            </w:r>
          </w:p>
          <w:p w:rsidR="00812D2C" w:rsidRPr="00371232" w:rsidRDefault="00812D2C" w:rsidP="00903377">
            <w:pPr>
              <w:spacing w:after="0" w:line="240" w:lineRule="auto"/>
              <w:ind w:right="140"/>
              <w:rPr>
                <w:rFonts w:asciiTheme="majorHAnsi" w:eastAsia="Arial" w:hAnsiTheme="majorHAnsi" w:cstheme="majorHAnsi"/>
                <w:color w:val="000000"/>
              </w:rPr>
            </w:pPr>
          </w:p>
          <w:p w:rsidR="00812D2C" w:rsidRPr="00371232" w:rsidRDefault="00812D2C" w:rsidP="00903377">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812D2C" w:rsidRPr="00371232" w:rsidTr="00903377">
        <w:trPr>
          <w:trHeight w:val="280"/>
        </w:trPr>
        <w:tc>
          <w:tcPr>
            <w:tcW w:w="9068" w:type="dxa"/>
            <w:gridSpan w:val="2"/>
            <w:tcBorders>
              <w:bottom w:val="single" w:sz="4" w:space="0" w:color="000000"/>
            </w:tcBorders>
            <w:tcMar>
              <w:top w:w="0" w:type="dxa"/>
              <w:left w:w="115" w:type="dxa"/>
              <w:bottom w:w="0" w:type="dxa"/>
              <w:right w:w="115" w:type="dxa"/>
            </w:tcMar>
            <w:vAlign w:val="bottom"/>
          </w:tcPr>
          <w:p w:rsidR="00812D2C" w:rsidRPr="00371232" w:rsidRDefault="00812D2C" w:rsidP="0090337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812D2C" w:rsidRPr="00371232" w:rsidRDefault="00812D2C" w:rsidP="0090337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812D2C" w:rsidRPr="00371232" w:rsidRDefault="00812D2C" w:rsidP="0090337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812D2C" w:rsidRPr="00371232" w:rsidRDefault="00812D2C" w:rsidP="0090337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812D2C" w:rsidRPr="00371232" w:rsidRDefault="00812D2C" w:rsidP="0090337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812D2C" w:rsidRPr="00371232" w:rsidRDefault="00812D2C" w:rsidP="0090337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812D2C" w:rsidRPr="00371232" w:rsidRDefault="00812D2C" w:rsidP="00903377">
            <w:pPr>
              <w:spacing w:after="0" w:line="240" w:lineRule="auto"/>
              <w:rPr>
                <w:rFonts w:asciiTheme="majorHAnsi" w:eastAsia="Times New Roman" w:hAnsiTheme="majorHAnsi" w:cstheme="majorHAnsi"/>
              </w:rPr>
            </w:pPr>
          </w:p>
        </w:tc>
      </w:tr>
      <w:tr w:rsidR="00812D2C" w:rsidRPr="00371232" w:rsidTr="009033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2D2C" w:rsidRPr="00371232" w:rsidRDefault="00812D2C" w:rsidP="00903377">
            <w:pPr>
              <w:spacing w:after="0" w:line="240" w:lineRule="auto"/>
              <w:rPr>
                <w:rFonts w:asciiTheme="majorHAnsi" w:eastAsia="Times New Roman" w:hAnsiTheme="majorHAnsi" w:cstheme="majorHAnsi"/>
              </w:rPr>
            </w:pPr>
          </w:p>
        </w:tc>
      </w:tr>
      <w:tr w:rsidR="00812D2C" w:rsidRPr="00371232" w:rsidTr="009033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2D2C" w:rsidRPr="00371232" w:rsidRDefault="00812D2C" w:rsidP="00903377">
            <w:pPr>
              <w:spacing w:after="0" w:line="240" w:lineRule="auto"/>
              <w:rPr>
                <w:rFonts w:asciiTheme="majorHAnsi" w:eastAsia="Times New Roman" w:hAnsiTheme="majorHAnsi" w:cstheme="majorHAnsi"/>
              </w:rPr>
            </w:pPr>
          </w:p>
        </w:tc>
      </w:tr>
      <w:tr w:rsidR="00812D2C" w:rsidRPr="00371232" w:rsidTr="009033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2D2C" w:rsidRPr="00371232" w:rsidRDefault="00812D2C" w:rsidP="00903377">
            <w:pPr>
              <w:spacing w:after="0" w:line="240" w:lineRule="auto"/>
              <w:rPr>
                <w:rFonts w:asciiTheme="majorHAnsi" w:eastAsia="Times New Roman" w:hAnsiTheme="majorHAnsi" w:cstheme="majorHAnsi"/>
              </w:rPr>
            </w:pPr>
          </w:p>
        </w:tc>
      </w:tr>
      <w:tr w:rsidR="00812D2C" w:rsidRPr="00371232" w:rsidTr="009033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2D2C" w:rsidRPr="00371232" w:rsidRDefault="00812D2C" w:rsidP="00903377">
            <w:pPr>
              <w:spacing w:after="0" w:line="240" w:lineRule="auto"/>
              <w:rPr>
                <w:rFonts w:asciiTheme="majorHAnsi" w:eastAsia="Times New Roman" w:hAnsiTheme="majorHAnsi" w:cstheme="majorHAnsi"/>
              </w:rPr>
            </w:pPr>
          </w:p>
        </w:tc>
      </w:tr>
    </w:tbl>
    <w:p w:rsidR="00812D2C"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rPr>
          <w:rFonts w:asciiTheme="majorHAnsi" w:eastAsia="Times New Roman" w:hAnsiTheme="majorHAnsi" w:cstheme="majorHAnsi"/>
        </w:rPr>
      </w:pPr>
    </w:p>
    <w:p w:rsidR="00812D2C" w:rsidRDefault="00812D2C" w:rsidP="00812D2C">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rsidR="00812D2C" w:rsidRDefault="00812D2C" w:rsidP="00812D2C">
      <w:pPr>
        <w:spacing w:after="240" w:line="240" w:lineRule="auto"/>
        <w:jc w:val="center"/>
        <w:rPr>
          <w:rFonts w:asciiTheme="majorHAnsi" w:eastAsia="Arial" w:hAnsiTheme="majorHAnsi" w:cstheme="majorHAnsi"/>
          <w:b/>
          <w:smallCaps/>
          <w:color w:val="000000"/>
        </w:rPr>
      </w:pPr>
    </w:p>
    <w:p w:rsidR="00812D2C" w:rsidRPr="00371232" w:rsidRDefault="00812D2C" w:rsidP="00812D2C">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LPLSCC-22/2020 </w:t>
      </w:r>
      <w:r w:rsidRPr="00371232">
        <w:rPr>
          <w:rFonts w:asciiTheme="majorHAnsi" w:eastAsia="Arial" w:hAnsiTheme="majorHAnsi" w:cstheme="majorHAnsi"/>
          <w:b/>
          <w:color w:val="000000"/>
        </w:rPr>
        <w:t xml:space="preserve">  </w:t>
      </w:r>
    </w:p>
    <w:p w:rsidR="00812D2C" w:rsidRPr="00371232" w:rsidRDefault="00812D2C" w:rsidP="00812D2C">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12D2C" w:rsidRPr="00371232" w:rsidRDefault="00812D2C" w:rsidP="00812D2C">
      <w:pPr>
        <w:spacing w:after="0" w:line="240" w:lineRule="auto"/>
        <w:ind w:right="140"/>
        <w:jc w:val="center"/>
        <w:rPr>
          <w:rFonts w:asciiTheme="majorHAnsi" w:eastAsia="Times New Roman" w:hAnsiTheme="majorHAnsi" w:cstheme="majorHAnsi"/>
          <w:b/>
        </w:rPr>
      </w:pPr>
    </w:p>
    <w:p w:rsidR="00812D2C" w:rsidRDefault="00812D2C" w:rsidP="00812D2C">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ESTANTES DOBLES PARA BIBLIOTECAS ANTISISMOS CON 12 ENTREPAÑOS CON RESPALDO Y DOS CUBREPOLVOS”</w:t>
      </w:r>
    </w:p>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812D2C" w:rsidRPr="00371232" w:rsidRDefault="00812D2C" w:rsidP="00812D2C">
      <w:pPr>
        <w:spacing w:after="0" w:line="240" w:lineRule="auto"/>
        <w:rPr>
          <w:rFonts w:asciiTheme="majorHAnsi" w:eastAsia="Times New Roman" w:hAnsiTheme="majorHAnsi" w:cstheme="majorHAnsi"/>
        </w:rPr>
      </w:pPr>
    </w:p>
    <w:p w:rsidR="00812D2C" w:rsidRDefault="00812D2C" w:rsidP="00812D2C">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09 de octubre del 2020</w:t>
      </w:r>
      <w:r w:rsidRPr="00567891">
        <w:rPr>
          <w:rFonts w:asciiTheme="majorHAnsi" w:eastAsia="Century Gothic" w:hAnsiTheme="majorHAnsi" w:cstheme="majorHAnsi"/>
          <w:color w:val="000000"/>
        </w:rPr>
        <w:t>.</w:t>
      </w:r>
    </w:p>
    <w:p w:rsidR="00812D2C" w:rsidRDefault="00812D2C" w:rsidP="00812D2C">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12D2C" w:rsidRPr="00B05E72" w:rsidRDefault="00812D2C" w:rsidP="00812D2C">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12D2C" w:rsidRPr="00371232" w:rsidRDefault="00812D2C" w:rsidP="00812D2C">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12D2C" w:rsidRPr="00371232" w:rsidRDefault="00812D2C" w:rsidP="00812D2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12D2C" w:rsidRPr="00371232" w:rsidRDefault="00812D2C" w:rsidP="00812D2C">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12D2C" w:rsidRPr="00371232" w:rsidRDefault="00812D2C" w:rsidP="00812D2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812D2C" w:rsidRPr="00371232" w:rsidRDefault="00812D2C" w:rsidP="00812D2C">
      <w:pPr>
        <w:spacing w:after="0" w:line="240" w:lineRule="auto"/>
        <w:ind w:right="140"/>
        <w:jc w:val="both"/>
        <w:rPr>
          <w:rFonts w:asciiTheme="majorHAnsi" w:eastAsia="Times New Roman" w:hAnsiTheme="majorHAnsi" w:cstheme="majorHAnsi"/>
        </w:rPr>
      </w:pPr>
    </w:p>
    <w:p w:rsidR="00812D2C" w:rsidRPr="00371232" w:rsidRDefault="00812D2C" w:rsidP="00812D2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812D2C" w:rsidRDefault="00812D2C" w:rsidP="00812D2C">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812D2C" w:rsidRDefault="00812D2C" w:rsidP="00812D2C">
      <w:pPr>
        <w:spacing w:after="0" w:line="240" w:lineRule="auto"/>
        <w:ind w:right="140"/>
        <w:jc w:val="center"/>
        <w:rPr>
          <w:rFonts w:asciiTheme="majorHAnsi" w:eastAsia="Arial" w:hAnsiTheme="majorHAnsi" w:cstheme="majorHAnsi"/>
          <w:b/>
          <w:color w:val="000000"/>
        </w:rPr>
      </w:pPr>
    </w:p>
    <w:p w:rsidR="00812D2C" w:rsidRDefault="00812D2C" w:rsidP="00812D2C">
      <w:pPr>
        <w:spacing w:after="0" w:line="240" w:lineRule="auto"/>
        <w:ind w:right="140"/>
        <w:jc w:val="center"/>
        <w:rPr>
          <w:rFonts w:asciiTheme="majorHAnsi" w:eastAsia="Arial" w:hAnsiTheme="majorHAnsi" w:cstheme="majorHAnsi"/>
          <w:b/>
          <w:color w:val="000000"/>
        </w:rPr>
      </w:pPr>
    </w:p>
    <w:p w:rsidR="00812D2C" w:rsidRDefault="00812D2C" w:rsidP="00812D2C">
      <w:pPr>
        <w:spacing w:after="240" w:line="240" w:lineRule="auto"/>
        <w:jc w:val="center"/>
        <w:rPr>
          <w:rFonts w:asciiTheme="majorHAnsi" w:eastAsia="Century Gothic" w:hAnsiTheme="majorHAnsi" w:cstheme="majorHAnsi"/>
          <w:b/>
          <w:color w:val="000000"/>
        </w:rPr>
      </w:pPr>
    </w:p>
    <w:p w:rsidR="00812D2C" w:rsidRPr="00371232" w:rsidRDefault="00812D2C" w:rsidP="00812D2C">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812D2C" w:rsidRDefault="00812D2C" w:rsidP="00812D2C">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Pr>
          <w:rFonts w:asciiTheme="majorHAnsi" w:eastAsia="Times New Roman" w:hAnsiTheme="majorHAnsi" w:cstheme="majorHAnsi"/>
        </w:rPr>
        <w:t xml:space="preserve">                         </w:t>
      </w:r>
    </w:p>
    <w:p w:rsidR="00812D2C" w:rsidRPr="00371232" w:rsidRDefault="00812D2C" w:rsidP="00812D2C">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LPLSCC-22/2020 </w:t>
      </w:r>
      <w:r w:rsidRPr="00371232">
        <w:rPr>
          <w:rFonts w:asciiTheme="majorHAnsi" w:eastAsia="Arial" w:hAnsiTheme="majorHAnsi" w:cstheme="majorHAnsi"/>
          <w:b/>
          <w:color w:val="000000"/>
        </w:rPr>
        <w:t xml:space="preserve">  </w:t>
      </w:r>
    </w:p>
    <w:p w:rsidR="00812D2C" w:rsidRDefault="00812D2C" w:rsidP="00812D2C">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12D2C" w:rsidRPr="00371232" w:rsidRDefault="00812D2C" w:rsidP="00812D2C">
      <w:pPr>
        <w:spacing w:after="0" w:line="240" w:lineRule="auto"/>
        <w:ind w:right="140"/>
        <w:jc w:val="center"/>
        <w:rPr>
          <w:rFonts w:asciiTheme="majorHAnsi" w:eastAsia="Times New Roman" w:hAnsiTheme="majorHAnsi" w:cstheme="majorHAnsi"/>
          <w:b/>
        </w:rPr>
      </w:pPr>
    </w:p>
    <w:p w:rsidR="00812D2C" w:rsidRDefault="00812D2C" w:rsidP="00812D2C">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ESTANTES DOBLES PARA BIBLIOTECAS ANTISISMOS CON 12 ENTREPAÑOS CON RESPALDO Y DOS CUBREPOLVOS”</w:t>
      </w:r>
    </w:p>
    <w:p w:rsidR="00812D2C" w:rsidRDefault="00812D2C" w:rsidP="00812D2C">
      <w:pPr>
        <w:spacing w:after="0" w:line="240" w:lineRule="auto"/>
        <w:ind w:right="140"/>
        <w:jc w:val="center"/>
        <w:rPr>
          <w:rFonts w:asciiTheme="majorHAnsi" w:eastAsia="Times New Roman" w:hAnsiTheme="majorHAnsi" w:cstheme="majorHAnsi"/>
        </w:rPr>
      </w:pPr>
    </w:p>
    <w:p w:rsidR="00812D2C" w:rsidRPr="00371232" w:rsidRDefault="00812D2C" w:rsidP="00812D2C">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09 de octubre del 2020</w:t>
      </w:r>
      <w:r w:rsidRPr="00567891">
        <w:rPr>
          <w:rFonts w:asciiTheme="majorHAnsi" w:eastAsia="Century Gothic" w:hAnsiTheme="majorHAnsi" w:cstheme="majorHAnsi"/>
          <w:color w:val="000000"/>
        </w:rPr>
        <w:t>.</w:t>
      </w:r>
    </w:p>
    <w:p w:rsidR="00812D2C" w:rsidRDefault="00812D2C" w:rsidP="00812D2C">
      <w:pPr>
        <w:spacing w:after="0" w:line="240" w:lineRule="auto"/>
        <w:ind w:right="140"/>
        <w:jc w:val="right"/>
        <w:rPr>
          <w:rFonts w:asciiTheme="majorHAnsi" w:eastAsia="Arial" w:hAnsiTheme="majorHAnsi" w:cstheme="majorHAnsi"/>
          <w:b/>
        </w:rPr>
      </w:pPr>
    </w:p>
    <w:p w:rsidR="00812D2C" w:rsidRPr="00371232" w:rsidRDefault="00812D2C" w:rsidP="00812D2C">
      <w:pPr>
        <w:spacing w:after="0" w:line="240" w:lineRule="auto"/>
        <w:ind w:right="140"/>
        <w:jc w:val="right"/>
        <w:rPr>
          <w:rFonts w:asciiTheme="majorHAnsi" w:eastAsia="Century Gothic" w:hAnsiTheme="majorHAnsi" w:cstheme="majorHAnsi"/>
          <w:b/>
          <w:smallCaps/>
          <w:color w:val="000000"/>
        </w:rPr>
      </w:pPr>
    </w:p>
    <w:p w:rsidR="00812D2C" w:rsidRDefault="00812D2C" w:rsidP="00812D2C">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812D2C" w:rsidRPr="00371232" w:rsidRDefault="00812D2C" w:rsidP="00812D2C">
      <w:pPr>
        <w:spacing w:after="0" w:line="240" w:lineRule="auto"/>
        <w:ind w:right="140"/>
        <w:jc w:val="center"/>
        <w:rPr>
          <w:rFonts w:asciiTheme="majorHAnsi" w:eastAsia="Times New Roman" w:hAnsiTheme="majorHAnsi" w:cstheme="majorHAnsi"/>
        </w:rPr>
      </w:pPr>
    </w:p>
    <w:p w:rsidR="00812D2C" w:rsidRPr="00371232" w:rsidRDefault="00812D2C" w:rsidP="00812D2C">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812D2C" w:rsidRPr="00371232" w:rsidTr="0090337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12D2C" w:rsidRPr="00371232" w:rsidRDefault="00812D2C" w:rsidP="00903377">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12D2C" w:rsidRPr="00371232" w:rsidRDefault="00812D2C" w:rsidP="009033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12D2C" w:rsidRPr="00371232" w:rsidRDefault="00812D2C" w:rsidP="009033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12D2C" w:rsidRPr="00371232" w:rsidRDefault="00812D2C" w:rsidP="009033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812D2C" w:rsidRPr="00371232" w:rsidTr="0090337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12D2C" w:rsidRPr="00371232" w:rsidRDefault="00812D2C" w:rsidP="0090337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12D2C" w:rsidRDefault="00812D2C" w:rsidP="0090337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12D2C" w:rsidRDefault="00812D2C" w:rsidP="0090337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12D2C" w:rsidRPr="00976D83" w:rsidRDefault="00812D2C" w:rsidP="00903377">
            <w:pPr>
              <w:spacing w:after="0" w:line="240" w:lineRule="auto"/>
              <w:ind w:right="140"/>
              <w:jc w:val="both"/>
              <w:rPr>
                <w:rFonts w:asciiTheme="majorHAnsi" w:eastAsia="Century Gothic" w:hAnsiTheme="majorHAnsi" w:cstheme="majorHAnsi"/>
                <w:b/>
                <w:color w:val="000000"/>
                <w:sz w:val="16"/>
                <w:szCs w:val="16"/>
              </w:rPr>
            </w:pPr>
          </w:p>
        </w:tc>
      </w:tr>
      <w:tr w:rsidR="00812D2C" w:rsidRPr="00371232" w:rsidTr="0090337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12D2C" w:rsidRPr="00371232" w:rsidRDefault="00812D2C" w:rsidP="0090337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12D2C" w:rsidRDefault="00812D2C" w:rsidP="0090337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12D2C" w:rsidRDefault="00812D2C" w:rsidP="0090337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12D2C" w:rsidRPr="00976D83" w:rsidRDefault="00812D2C" w:rsidP="00903377">
            <w:pPr>
              <w:spacing w:after="0" w:line="240" w:lineRule="auto"/>
              <w:ind w:right="140"/>
              <w:jc w:val="both"/>
              <w:rPr>
                <w:rFonts w:asciiTheme="majorHAnsi" w:eastAsia="Century Gothic" w:hAnsiTheme="majorHAnsi" w:cstheme="majorHAnsi"/>
                <w:b/>
                <w:color w:val="000000"/>
                <w:sz w:val="16"/>
                <w:szCs w:val="16"/>
              </w:rPr>
            </w:pPr>
          </w:p>
        </w:tc>
      </w:tr>
      <w:tr w:rsidR="00812D2C" w:rsidRPr="00371232" w:rsidTr="0090337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12D2C" w:rsidRPr="00371232" w:rsidRDefault="00812D2C" w:rsidP="0090337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12D2C" w:rsidRDefault="00812D2C" w:rsidP="0090337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12D2C" w:rsidRDefault="00812D2C" w:rsidP="0090337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12D2C" w:rsidRPr="00976D83" w:rsidRDefault="00812D2C" w:rsidP="00903377">
            <w:pPr>
              <w:spacing w:after="0" w:line="240" w:lineRule="auto"/>
              <w:ind w:right="140"/>
              <w:jc w:val="both"/>
              <w:rPr>
                <w:rFonts w:asciiTheme="majorHAnsi" w:eastAsia="Century Gothic" w:hAnsiTheme="majorHAnsi" w:cstheme="majorHAnsi"/>
                <w:b/>
                <w:color w:val="000000"/>
                <w:sz w:val="16"/>
                <w:szCs w:val="16"/>
              </w:rPr>
            </w:pPr>
          </w:p>
        </w:tc>
      </w:tr>
      <w:tr w:rsidR="00812D2C" w:rsidRPr="00371232" w:rsidTr="0090337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12D2C" w:rsidRPr="00371232" w:rsidRDefault="00812D2C" w:rsidP="0090337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12D2C" w:rsidRDefault="00812D2C" w:rsidP="0090337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12D2C" w:rsidRDefault="00812D2C" w:rsidP="0090337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12D2C" w:rsidRPr="00976D83" w:rsidRDefault="00812D2C" w:rsidP="00903377">
            <w:pPr>
              <w:spacing w:after="0" w:line="240" w:lineRule="auto"/>
              <w:ind w:right="140"/>
              <w:jc w:val="both"/>
              <w:rPr>
                <w:rFonts w:asciiTheme="majorHAnsi" w:eastAsia="Century Gothic" w:hAnsiTheme="majorHAnsi" w:cstheme="majorHAnsi"/>
                <w:b/>
                <w:color w:val="000000"/>
                <w:sz w:val="16"/>
                <w:szCs w:val="16"/>
              </w:rPr>
            </w:pPr>
          </w:p>
        </w:tc>
      </w:tr>
    </w:tbl>
    <w:p w:rsidR="00812D2C" w:rsidRPr="00371232" w:rsidRDefault="00812D2C" w:rsidP="00812D2C">
      <w:pPr>
        <w:spacing w:after="0" w:line="240" w:lineRule="auto"/>
        <w:jc w:val="center"/>
        <w:rPr>
          <w:rFonts w:asciiTheme="majorHAnsi" w:eastAsia="Times New Roman" w:hAnsiTheme="majorHAnsi" w:cstheme="majorHAnsi"/>
        </w:rPr>
      </w:pPr>
    </w:p>
    <w:p w:rsidR="00812D2C" w:rsidRPr="00371232" w:rsidRDefault="00812D2C" w:rsidP="00812D2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812D2C" w:rsidRPr="00371232" w:rsidRDefault="00812D2C" w:rsidP="00812D2C">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812D2C" w:rsidRPr="00371232" w:rsidRDefault="00812D2C" w:rsidP="00812D2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812D2C"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rPr>
          <w:rFonts w:asciiTheme="majorHAnsi" w:eastAsia="Times New Roman" w:hAnsiTheme="majorHAnsi" w:cstheme="majorHAnsi"/>
        </w:rPr>
      </w:pPr>
    </w:p>
    <w:p w:rsidR="00812D2C" w:rsidRDefault="00812D2C" w:rsidP="00812D2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12D2C" w:rsidRDefault="00812D2C" w:rsidP="00812D2C">
      <w:pPr>
        <w:spacing w:after="0" w:line="240" w:lineRule="auto"/>
        <w:ind w:right="140"/>
        <w:jc w:val="center"/>
        <w:rPr>
          <w:rFonts w:asciiTheme="majorHAnsi" w:eastAsia="Century Gothic" w:hAnsiTheme="majorHAnsi" w:cstheme="majorHAnsi"/>
          <w:b/>
          <w:color w:val="000000"/>
        </w:rPr>
      </w:pPr>
    </w:p>
    <w:p w:rsidR="00812D2C" w:rsidRPr="00371232" w:rsidRDefault="00812D2C" w:rsidP="00812D2C">
      <w:pPr>
        <w:spacing w:after="0" w:line="240" w:lineRule="auto"/>
        <w:ind w:right="140"/>
        <w:jc w:val="center"/>
        <w:rPr>
          <w:rFonts w:asciiTheme="majorHAnsi" w:eastAsia="Times New Roman" w:hAnsiTheme="majorHAnsi" w:cstheme="majorHAnsi"/>
        </w:rPr>
      </w:pP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812D2C" w:rsidRPr="00976D83"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812D2C" w:rsidRDefault="00812D2C" w:rsidP="00812D2C">
      <w:pPr>
        <w:spacing w:after="0" w:line="240" w:lineRule="auto"/>
        <w:ind w:right="140"/>
        <w:jc w:val="center"/>
        <w:rPr>
          <w:rFonts w:asciiTheme="majorHAnsi" w:eastAsia="Century Gothic" w:hAnsiTheme="majorHAnsi" w:cstheme="majorHAnsi"/>
          <w:b/>
          <w:color w:val="000000"/>
        </w:rPr>
      </w:pPr>
    </w:p>
    <w:p w:rsidR="00812D2C" w:rsidRDefault="00812D2C" w:rsidP="00812D2C">
      <w:pPr>
        <w:spacing w:after="0" w:line="240" w:lineRule="auto"/>
        <w:ind w:right="140"/>
        <w:jc w:val="center"/>
        <w:rPr>
          <w:rFonts w:asciiTheme="majorHAnsi" w:eastAsia="Century Gothic" w:hAnsiTheme="majorHAnsi" w:cstheme="majorHAnsi"/>
          <w:b/>
          <w:color w:val="000000"/>
        </w:rPr>
      </w:pPr>
    </w:p>
    <w:p w:rsidR="00812D2C" w:rsidRDefault="00812D2C" w:rsidP="00812D2C">
      <w:pPr>
        <w:spacing w:after="0" w:line="240" w:lineRule="auto"/>
        <w:ind w:right="140"/>
        <w:jc w:val="center"/>
        <w:rPr>
          <w:rFonts w:asciiTheme="majorHAnsi" w:eastAsia="Century Gothic" w:hAnsiTheme="majorHAnsi" w:cstheme="majorHAnsi"/>
          <w:b/>
          <w:color w:val="000000"/>
        </w:rPr>
      </w:pPr>
    </w:p>
    <w:p w:rsidR="00812D2C" w:rsidRDefault="00812D2C" w:rsidP="00812D2C">
      <w:pPr>
        <w:spacing w:after="0" w:line="240" w:lineRule="auto"/>
        <w:ind w:right="140"/>
        <w:rPr>
          <w:rFonts w:asciiTheme="majorHAnsi" w:eastAsia="Century Gothic" w:hAnsiTheme="majorHAnsi" w:cstheme="majorHAnsi"/>
          <w:b/>
          <w:color w:val="000000"/>
        </w:rPr>
      </w:pPr>
    </w:p>
    <w:p w:rsidR="00812D2C" w:rsidRDefault="00812D2C" w:rsidP="00812D2C">
      <w:pPr>
        <w:spacing w:after="0" w:line="240" w:lineRule="auto"/>
        <w:ind w:right="140"/>
        <w:rPr>
          <w:rFonts w:asciiTheme="majorHAnsi" w:eastAsia="Century Gothic" w:hAnsiTheme="majorHAnsi" w:cstheme="majorHAnsi"/>
          <w:b/>
          <w:color w:val="000000"/>
        </w:rPr>
      </w:pPr>
    </w:p>
    <w:p w:rsidR="00812D2C" w:rsidRDefault="00812D2C" w:rsidP="00812D2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3</w:t>
      </w:r>
    </w:p>
    <w:p w:rsidR="00812D2C" w:rsidRPr="00371232" w:rsidRDefault="00812D2C" w:rsidP="00812D2C">
      <w:pPr>
        <w:spacing w:after="0" w:line="240" w:lineRule="auto"/>
        <w:ind w:right="140"/>
        <w:jc w:val="center"/>
        <w:rPr>
          <w:rFonts w:asciiTheme="majorHAnsi" w:eastAsia="Times New Roman" w:hAnsiTheme="majorHAnsi" w:cstheme="majorHAnsi"/>
        </w:rPr>
      </w:pPr>
    </w:p>
    <w:p w:rsidR="00812D2C" w:rsidRPr="00DE58E4" w:rsidRDefault="00812D2C" w:rsidP="00812D2C">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812D2C" w:rsidRDefault="00812D2C" w:rsidP="00812D2C">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LPLSCC-22/2020</w:t>
      </w:r>
    </w:p>
    <w:p w:rsidR="00812D2C" w:rsidRDefault="00812D2C" w:rsidP="00812D2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rsidR="00812D2C" w:rsidRDefault="00812D2C" w:rsidP="00812D2C">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12D2C" w:rsidRPr="00371232" w:rsidRDefault="00812D2C" w:rsidP="00812D2C">
      <w:pPr>
        <w:spacing w:after="0" w:line="240" w:lineRule="auto"/>
        <w:ind w:right="140"/>
        <w:jc w:val="center"/>
        <w:rPr>
          <w:rFonts w:asciiTheme="majorHAnsi" w:eastAsia="Times New Roman" w:hAnsiTheme="majorHAnsi" w:cstheme="majorHAnsi"/>
          <w:b/>
        </w:rPr>
      </w:pPr>
    </w:p>
    <w:p w:rsidR="00812D2C" w:rsidRDefault="00812D2C" w:rsidP="00812D2C">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ESTANTES DOBLES PARA BIBLIOTECAS ANTISISMOS CON 12 ENTREPAÑOS CON RESPALDO Y DOS CUBREPOLVOS”</w:t>
      </w:r>
    </w:p>
    <w:p w:rsidR="00812D2C" w:rsidRPr="00371232" w:rsidRDefault="00812D2C" w:rsidP="00812D2C">
      <w:pPr>
        <w:spacing w:after="0" w:line="240" w:lineRule="auto"/>
        <w:rPr>
          <w:rFonts w:asciiTheme="majorHAnsi" w:eastAsia="Times New Roman" w:hAnsiTheme="majorHAnsi" w:cstheme="majorHAnsi"/>
        </w:rPr>
      </w:pPr>
    </w:p>
    <w:p w:rsidR="00812D2C" w:rsidRDefault="00812D2C" w:rsidP="00812D2C">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09 de octubre del 2020</w:t>
      </w:r>
      <w:r w:rsidRPr="00567891">
        <w:rPr>
          <w:rFonts w:asciiTheme="majorHAnsi" w:eastAsia="Century Gothic" w:hAnsiTheme="majorHAnsi" w:cstheme="majorHAnsi"/>
          <w:color w:val="000000"/>
        </w:rPr>
        <w:t>.</w:t>
      </w:r>
    </w:p>
    <w:p w:rsidR="00812D2C" w:rsidRPr="00371232" w:rsidRDefault="00812D2C" w:rsidP="00812D2C">
      <w:pPr>
        <w:spacing w:after="0" w:line="240" w:lineRule="auto"/>
        <w:ind w:right="140"/>
        <w:jc w:val="right"/>
        <w:rPr>
          <w:rFonts w:asciiTheme="majorHAnsi" w:eastAsia="Times New Roman" w:hAnsiTheme="majorHAnsi" w:cstheme="majorHAnsi"/>
        </w:rPr>
      </w:pP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812D2C" w:rsidRPr="00371232" w:rsidRDefault="00812D2C" w:rsidP="00812D2C">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252"/>
        <w:gridCol w:w="1166"/>
        <w:gridCol w:w="1134"/>
        <w:gridCol w:w="1063"/>
        <w:gridCol w:w="1361"/>
        <w:gridCol w:w="1338"/>
        <w:gridCol w:w="1089"/>
        <w:gridCol w:w="1085"/>
      </w:tblGrid>
      <w:tr w:rsidR="00812D2C" w:rsidRPr="00371232" w:rsidTr="00903377">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12D2C" w:rsidRPr="00371232" w:rsidRDefault="00812D2C" w:rsidP="00903377">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12D2C" w:rsidRPr="00371232" w:rsidRDefault="00812D2C" w:rsidP="009033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12D2C" w:rsidRPr="00371232" w:rsidRDefault="00812D2C" w:rsidP="009033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12D2C" w:rsidRPr="00371232" w:rsidRDefault="00812D2C" w:rsidP="009033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12D2C" w:rsidRPr="00371232" w:rsidRDefault="00812D2C" w:rsidP="009033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12D2C" w:rsidRPr="00371232" w:rsidRDefault="00812D2C" w:rsidP="009033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12D2C" w:rsidRPr="00371232" w:rsidRDefault="00812D2C" w:rsidP="0090337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812D2C" w:rsidRPr="00371232" w:rsidTr="00903377">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r>
      <w:tr w:rsidR="00812D2C" w:rsidRPr="00371232" w:rsidTr="00903377">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r>
      <w:tr w:rsidR="00812D2C" w:rsidRPr="00371232" w:rsidTr="00903377">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r>
      <w:tr w:rsidR="00812D2C" w:rsidRPr="00371232" w:rsidTr="00903377">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r>
      <w:tr w:rsidR="00812D2C" w:rsidRPr="00371232" w:rsidTr="00903377">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r>
      <w:tr w:rsidR="00812D2C" w:rsidRPr="00371232" w:rsidTr="00903377">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r>
      <w:tr w:rsidR="00812D2C" w:rsidRPr="00371232" w:rsidTr="00903377">
        <w:trPr>
          <w:trHeight w:val="320"/>
          <w:jc w:val="center"/>
        </w:trPr>
        <w:tc>
          <w:tcPr>
            <w:tcW w:w="2459" w:type="pct"/>
            <w:gridSpan w:val="4"/>
            <w:vMerge/>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r>
      <w:tr w:rsidR="00812D2C" w:rsidRPr="00371232" w:rsidTr="00903377">
        <w:trPr>
          <w:trHeight w:val="320"/>
          <w:jc w:val="center"/>
        </w:trPr>
        <w:tc>
          <w:tcPr>
            <w:tcW w:w="2459" w:type="pct"/>
            <w:gridSpan w:val="4"/>
            <w:vMerge/>
            <w:tcBorders>
              <w:bottom w:val="nil"/>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2D2C" w:rsidRPr="00371232" w:rsidRDefault="00812D2C" w:rsidP="00903377">
            <w:pPr>
              <w:spacing w:after="0" w:line="240" w:lineRule="auto"/>
              <w:jc w:val="center"/>
              <w:rPr>
                <w:rFonts w:asciiTheme="majorHAnsi" w:eastAsia="Times New Roman" w:hAnsiTheme="majorHAnsi" w:cstheme="majorHAnsi"/>
              </w:rPr>
            </w:pPr>
          </w:p>
        </w:tc>
      </w:tr>
    </w:tbl>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812D2C" w:rsidRPr="00371232" w:rsidRDefault="00812D2C" w:rsidP="00812D2C">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812D2C" w:rsidRPr="00371232" w:rsidRDefault="00812D2C" w:rsidP="00812D2C">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812D2C" w:rsidRPr="00371232" w:rsidRDefault="00812D2C" w:rsidP="00812D2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812D2C" w:rsidRDefault="00812D2C" w:rsidP="00812D2C">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812D2C" w:rsidRPr="00371232" w:rsidRDefault="00812D2C" w:rsidP="00812D2C">
      <w:pPr>
        <w:spacing w:after="0" w:line="240" w:lineRule="auto"/>
        <w:ind w:right="140"/>
        <w:jc w:val="both"/>
        <w:rPr>
          <w:rFonts w:asciiTheme="majorHAnsi" w:eastAsia="Times New Roman" w:hAnsiTheme="majorHAnsi" w:cstheme="majorHAnsi"/>
        </w:rPr>
      </w:pPr>
    </w:p>
    <w:p w:rsidR="00812D2C" w:rsidRDefault="00812D2C" w:rsidP="00812D2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12D2C" w:rsidRPr="00371232" w:rsidRDefault="00812D2C" w:rsidP="00812D2C">
      <w:pPr>
        <w:spacing w:after="0" w:line="240" w:lineRule="auto"/>
        <w:ind w:right="140"/>
        <w:jc w:val="center"/>
        <w:rPr>
          <w:rFonts w:asciiTheme="majorHAnsi" w:eastAsia="Times New Roman" w:hAnsiTheme="majorHAnsi" w:cstheme="majorHAnsi"/>
        </w:rPr>
      </w:pP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812D2C" w:rsidRDefault="00812D2C" w:rsidP="00812D2C">
      <w:pPr>
        <w:spacing w:after="0" w:line="240" w:lineRule="auto"/>
        <w:ind w:right="140"/>
        <w:rPr>
          <w:rFonts w:asciiTheme="majorHAnsi" w:eastAsia="Century Gothic" w:hAnsiTheme="majorHAnsi" w:cstheme="majorHAnsi"/>
          <w:b/>
          <w:color w:val="000000"/>
        </w:rPr>
      </w:pPr>
    </w:p>
    <w:p w:rsidR="00812D2C" w:rsidRDefault="00812D2C" w:rsidP="00812D2C">
      <w:pPr>
        <w:spacing w:after="0" w:line="240" w:lineRule="auto"/>
        <w:ind w:right="140"/>
        <w:jc w:val="center"/>
        <w:rPr>
          <w:rFonts w:asciiTheme="majorHAnsi" w:eastAsia="Century Gothic" w:hAnsiTheme="majorHAnsi" w:cstheme="majorHAnsi"/>
          <w:b/>
          <w:color w:val="000000"/>
        </w:rPr>
      </w:pPr>
    </w:p>
    <w:p w:rsidR="00812D2C" w:rsidRDefault="00812D2C" w:rsidP="00812D2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812D2C" w:rsidRPr="00371232" w:rsidRDefault="00812D2C" w:rsidP="00812D2C">
      <w:pPr>
        <w:spacing w:after="0" w:line="240" w:lineRule="auto"/>
        <w:ind w:right="140"/>
        <w:jc w:val="center"/>
        <w:rPr>
          <w:rFonts w:asciiTheme="majorHAnsi" w:eastAsia="Times New Roman" w:hAnsiTheme="majorHAnsi" w:cstheme="majorHAnsi"/>
        </w:rPr>
      </w:pPr>
    </w:p>
    <w:p w:rsidR="00812D2C" w:rsidRPr="00371232" w:rsidRDefault="00812D2C" w:rsidP="00812D2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12D2C" w:rsidRPr="00371232" w:rsidRDefault="00812D2C" w:rsidP="00812D2C">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LPLSCC-22/2020 </w:t>
      </w:r>
      <w:r w:rsidRPr="00371232">
        <w:rPr>
          <w:rFonts w:asciiTheme="majorHAnsi" w:eastAsia="Arial" w:hAnsiTheme="majorHAnsi" w:cstheme="majorHAnsi"/>
          <w:b/>
          <w:color w:val="000000"/>
        </w:rPr>
        <w:t xml:space="preserve">  </w:t>
      </w:r>
    </w:p>
    <w:p w:rsidR="00812D2C" w:rsidRDefault="00812D2C" w:rsidP="00812D2C">
      <w:pPr>
        <w:spacing w:after="0" w:line="240" w:lineRule="auto"/>
        <w:ind w:right="140"/>
        <w:jc w:val="center"/>
        <w:rPr>
          <w:rFonts w:asciiTheme="majorHAnsi" w:eastAsia="Arial" w:hAnsiTheme="majorHAnsi" w:cstheme="majorHAnsi"/>
          <w:b/>
          <w:smallCaps/>
          <w:color w:val="000000"/>
        </w:rPr>
      </w:pPr>
    </w:p>
    <w:p w:rsidR="00812D2C" w:rsidRPr="00371232" w:rsidRDefault="00812D2C" w:rsidP="00812D2C">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12D2C" w:rsidRPr="00371232" w:rsidRDefault="00812D2C" w:rsidP="00812D2C">
      <w:pPr>
        <w:spacing w:after="0" w:line="240" w:lineRule="auto"/>
        <w:ind w:right="140"/>
        <w:rPr>
          <w:rFonts w:asciiTheme="majorHAnsi" w:eastAsia="Times New Roman" w:hAnsiTheme="majorHAnsi" w:cstheme="majorHAnsi"/>
          <w:b/>
        </w:rPr>
      </w:pPr>
    </w:p>
    <w:p w:rsidR="00812D2C" w:rsidRDefault="00812D2C" w:rsidP="00812D2C">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ESTANTES DOBLES PARA BIBLIOTECAS ANTISISMOS CON 12 ENTREPAÑOS CON RESPALDO Y DOS CUBREPOLVOS”</w:t>
      </w:r>
    </w:p>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812D2C" w:rsidRPr="00371232" w:rsidRDefault="00812D2C" w:rsidP="00812D2C">
      <w:pPr>
        <w:spacing w:after="0" w:line="240" w:lineRule="auto"/>
        <w:rPr>
          <w:rFonts w:asciiTheme="majorHAnsi" w:eastAsia="Times New Roman" w:hAnsiTheme="majorHAnsi" w:cstheme="majorHAnsi"/>
        </w:rPr>
      </w:pPr>
    </w:p>
    <w:p w:rsidR="00812D2C" w:rsidRDefault="00812D2C" w:rsidP="00812D2C">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09 de octubre del 2020</w:t>
      </w:r>
      <w:r w:rsidRPr="00567891">
        <w:rPr>
          <w:rFonts w:asciiTheme="majorHAnsi" w:eastAsia="Century Gothic" w:hAnsiTheme="majorHAnsi" w:cstheme="majorHAnsi"/>
          <w:color w:val="000000"/>
        </w:rPr>
        <w:t>.</w:t>
      </w:r>
    </w:p>
    <w:p w:rsidR="00812D2C" w:rsidRDefault="00812D2C" w:rsidP="00812D2C">
      <w:pPr>
        <w:spacing w:after="0" w:line="240" w:lineRule="auto"/>
        <w:ind w:right="140"/>
        <w:rPr>
          <w:rFonts w:asciiTheme="majorHAnsi" w:eastAsia="Century Gothic" w:hAnsiTheme="majorHAnsi" w:cstheme="majorHAnsi"/>
          <w:color w:val="000000"/>
        </w:rPr>
      </w:pPr>
    </w:p>
    <w:p w:rsidR="00812D2C" w:rsidRDefault="00812D2C" w:rsidP="00812D2C">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12D2C" w:rsidRPr="00B05E72" w:rsidRDefault="00812D2C" w:rsidP="00812D2C">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12D2C" w:rsidRPr="00371232" w:rsidRDefault="00812D2C" w:rsidP="00812D2C">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12D2C" w:rsidRPr="00371232" w:rsidRDefault="00812D2C" w:rsidP="00812D2C">
      <w:pPr>
        <w:spacing w:after="0" w:line="240" w:lineRule="auto"/>
        <w:rPr>
          <w:rFonts w:asciiTheme="majorHAnsi" w:eastAsia="Times New Roman" w:hAnsiTheme="majorHAnsi" w:cstheme="majorHAnsi"/>
          <w:b/>
        </w:rPr>
      </w:pPr>
    </w:p>
    <w:p w:rsidR="00812D2C" w:rsidRPr="00371232" w:rsidRDefault="00812D2C" w:rsidP="00812D2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12D2C" w:rsidRPr="00371232" w:rsidRDefault="00812D2C" w:rsidP="00812D2C">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12D2C" w:rsidRPr="00371232" w:rsidRDefault="00812D2C" w:rsidP="00812D2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22/2020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ESTANTES DOBLES PARA BIBLIOTECAS ANTISISMOS CON 12 ENTREPAÑOS CON RESPALDO Y DOS CUBREPOLVOS”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812D2C" w:rsidRPr="00371232" w:rsidRDefault="00812D2C" w:rsidP="00812D2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812D2C" w:rsidRPr="00371232" w:rsidRDefault="00812D2C" w:rsidP="00812D2C">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812D2C" w:rsidRPr="00371232" w:rsidRDefault="00812D2C" w:rsidP="00812D2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812D2C" w:rsidRPr="00371232" w:rsidRDefault="00812D2C" w:rsidP="00812D2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812D2C" w:rsidRPr="00371232" w:rsidRDefault="00812D2C" w:rsidP="00812D2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se han formulado cuidadosamente todos y cada uno de los precios unitarios que se proponen, tomando en consideración las circunstancias previsibles que puedan influir sobre ellos. Dichos precios </w:t>
      </w:r>
      <w:r w:rsidRPr="00371232">
        <w:rPr>
          <w:rFonts w:asciiTheme="majorHAnsi" w:eastAsia="Century Gothic" w:hAnsiTheme="majorHAnsi" w:cstheme="majorHAnsi"/>
          <w:color w:val="000000"/>
        </w:rPr>
        <w:lastRenderedPageBreak/>
        <w:t>se presentan en moneda nacional e incluyen todos los cargos directos e indirectos que se originen en la elaboración de los bienes y/o servicios hasta su recepción total por parte del Gobierno del Estado.</w:t>
      </w:r>
    </w:p>
    <w:p w:rsidR="00812D2C" w:rsidRPr="00371232" w:rsidRDefault="00812D2C" w:rsidP="00812D2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812D2C" w:rsidRPr="00371232" w:rsidRDefault="00812D2C" w:rsidP="00812D2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812D2C" w:rsidRPr="00371232" w:rsidRDefault="00812D2C" w:rsidP="00812D2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812D2C" w:rsidRPr="00371232" w:rsidRDefault="00812D2C" w:rsidP="00812D2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812D2C" w:rsidRPr="00371232" w:rsidRDefault="00812D2C" w:rsidP="00812D2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812D2C" w:rsidRPr="00371232" w:rsidRDefault="00812D2C" w:rsidP="00812D2C">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812D2C" w:rsidRPr="00371232" w:rsidRDefault="00812D2C" w:rsidP="00812D2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12D2C" w:rsidRPr="00371232" w:rsidRDefault="00812D2C" w:rsidP="00812D2C">
      <w:pPr>
        <w:spacing w:after="0" w:line="240" w:lineRule="auto"/>
        <w:ind w:right="140"/>
        <w:jc w:val="center"/>
        <w:rPr>
          <w:rFonts w:asciiTheme="majorHAnsi" w:eastAsia="Century Gothic" w:hAnsiTheme="majorHAnsi" w:cstheme="majorHAnsi"/>
          <w:b/>
          <w:color w:val="000000"/>
        </w:rPr>
      </w:pPr>
    </w:p>
    <w:p w:rsidR="00812D2C" w:rsidRPr="00371232" w:rsidRDefault="00812D2C" w:rsidP="00812D2C">
      <w:pPr>
        <w:spacing w:after="0" w:line="240" w:lineRule="auto"/>
        <w:ind w:right="140"/>
        <w:jc w:val="center"/>
        <w:rPr>
          <w:rFonts w:asciiTheme="majorHAnsi" w:eastAsia="Times New Roman" w:hAnsiTheme="majorHAnsi" w:cstheme="majorHAnsi"/>
        </w:rPr>
      </w:pP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812D2C" w:rsidRPr="00371232" w:rsidRDefault="00812D2C" w:rsidP="00812D2C">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812D2C" w:rsidRPr="00371232" w:rsidRDefault="00812D2C" w:rsidP="00812D2C">
      <w:pPr>
        <w:spacing w:after="240" w:line="240" w:lineRule="auto"/>
        <w:rPr>
          <w:rFonts w:asciiTheme="majorHAnsi" w:eastAsia="Times New Roman" w:hAnsiTheme="majorHAnsi" w:cstheme="majorHAnsi"/>
        </w:rPr>
      </w:pPr>
    </w:p>
    <w:p w:rsidR="00812D2C" w:rsidRPr="00371232" w:rsidRDefault="00812D2C" w:rsidP="00812D2C">
      <w:pPr>
        <w:spacing w:after="240" w:line="240" w:lineRule="auto"/>
        <w:rPr>
          <w:rFonts w:asciiTheme="majorHAnsi" w:eastAsia="Times New Roman" w:hAnsiTheme="majorHAnsi" w:cstheme="majorHAnsi"/>
        </w:rPr>
      </w:pPr>
    </w:p>
    <w:p w:rsidR="00812D2C" w:rsidRPr="00371232" w:rsidRDefault="00812D2C" w:rsidP="00812D2C">
      <w:pPr>
        <w:spacing w:after="240" w:line="240" w:lineRule="auto"/>
        <w:rPr>
          <w:rFonts w:asciiTheme="majorHAnsi" w:eastAsia="Times New Roman" w:hAnsiTheme="majorHAnsi" w:cstheme="majorHAnsi"/>
        </w:rPr>
      </w:pPr>
    </w:p>
    <w:p w:rsidR="00812D2C" w:rsidRDefault="00812D2C" w:rsidP="00812D2C">
      <w:pPr>
        <w:spacing w:after="240" w:line="240" w:lineRule="auto"/>
        <w:rPr>
          <w:rFonts w:asciiTheme="majorHAnsi" w:eastAsia="Times New Roman" w:hAnsiTheme="majorHAnsi" w:cstheme="majorHAnsi"/>
        </w:rPr>
      </w:pPr>
    </w:p>
    <w:p w:rsidR="00812D2C" w:rsidRPr="00371232" w:rsidRDefault="00812D2C" w:rsidP="00812D2C">
      <w:pPr>
        <w:spacing w:after="240" w:line="240" w:lineRule="auto"/>
        <w:rPr>
          <w:rFonts w:asciiTheme="majorHAnsi" w:eastAsia="Times New Roman" w:hAnsiTheme="majorHAnsi" w:cstheme="majorHAnsi"/>
        </w:rPr>
      </w:pPr>
    </w:p>
    <w:p w:rsidR="00812D2C" w:rsidRDefault="00812D2C" w:rsidP="00812D2C">
      <w:pPr>
        <w:jc w:val="cente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r w:rsidRPr="00371232">
        <w:rPr>
          <w:rFonts w:asciiTheme="majorHAnsi" w:eastAsia="Century Gothic" w:hAnsiTheme="majorHAnsi" w:cstheme="majorHAnsi"/>
          <w:b/>
          <w:color w:val="000000"/>
        </w:rPr>
        <w:lastRenderedPageBreak/>
        <w:t>ANEXO 5</w:t>
      </w:r>
    </w:p>
    <w:p w:rsidR="00812D2C" w:rsidRPr="00371232" w:rsidRDefault="00812D2C" w:rsidP="00812D2C">
      <w:pPr>
        <w:spacing w:after="0" w:line="240" w:lineRule="auto"/>
        <w:ind w:right="140"/>
        <w:jc w:val="center"/>
        <w:rPr>
          <w:rFonts w:asciiTheme="majorHAnsi" w:eastAsia="Times New Roman" w:hAnsiTheme="majorHAnsi" w:cstheme="majorHAnsi"/>
        </w:rPr>
      </w:pPr>
    </w:p>
    <w:p w:rsidR="00812D2C" w:rsidRPr="00371232" w:rsidRDefault="00812D2C" w:rsidP="00812D2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 xml:space="preserve">LPLSCC-22/2020 </w:t>
      </w:r>
      <w:r w:rsidRPr="00371232">
        <w:rPr>
          <w:rFonts w:asciiTheme="majorHAnsi" w:eastAsia="Arial" w:hAnsiTheme="majorHAnsi" w:cstheme="majorHAnsi"/>
          <w:b/>
          <w:color w:val="000000"/>
        </w:rPr>
        <w:t xml:space="preserve">  </w:t>
      </w:r>
    </w:p>
    <w:p w:rsidR="00812D2C" w:rsidRPr="00371232" w:rsidRDefault="00812D2C" w:rsidP="00812D2C">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12D2C" w:rsidRPr="00371232" w:rsidRDefault="00812D2C" w:rsidP="00812D2C">
      <w:pPr>
        <w:spacing w:after="0" w:line="240" w:lineRule="auto"/>
        <w:ind w:right="140"/>
        <w:jc w:val="center"/>
        <w:rPr>
          <w:rFonts w:asciiTheme="majorHAnsi" w:eastAsia="Times New Roman" w:hAnsiTheme="majorHAnsi" w:cstheme="majorHAnsi"/>
          <w:b/>
        </w:rPr>
      </w:pPr>
    </w:p>
    <w:p w:rsidR="00812D2C" w:rsidRDefault="00812D2C" w:rsidP="00812D2C">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ESTANTES DOBLES PARA BIBLIOTECAS ANTISISMOS CON 12 ENTREPAÑOS CON RESPALDO Y DOS CUBREPOLVOS”</w:t>
      </w:r>
    </w:p>
    <w:p w:rsidR="00812D2C" w:rsidRPr="00371232" w:rsidRDefault="00812D2C" w:rsidP="00812D2C">
      <w:pPr>
        <w:spacing w:after="240" w:line="240" w:lineRule="auto"/>
        <w:rPr>
          <w:rFonts w:asciiTheme="majorHAnsi" w:eastAsia="Times New Roman" w:hAnsiTheme="majorHAnsi" w:cstheme="majorHAnsi"/>
        </w:rPr>
      </w:pPr>
    </w:p>
    <w:p w:rsidR="00812D2C" w:rsidRPr="00371232" w:rsidRDefault="00812D2C" w:rsidP="00812D2C">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09 de octubre del 2020</w:t>
      </w:r>
      <w:r w:rsidRPr="00567891">
        <w:rPr>
          <w:rFonts w:asciiTheme="majorHAnsi" w:eastAsia="Century Gothic" w:hAnsiTheme="majorHAnsi" w:cstheme="majorHAnsi"/>
          <w:color w:val="000000"/>
        </w:rPr>
        <w:t>.</w:t>
      </w:r>
    </w:p>
    <w:p w:rsidR="00812D2C" w:rsidRDefault="00812D2C" w:rsidP="00812D2C">
      <w:pPr>
        <w:spacing w:after="0" w:line="240" w:lineRule="auto"/>
        <w:ind w:right="140"/>
        <w:jc w:val="center"/>
        <w:rPr>
          <w:rFonts w:asciiTheme="majorHAnsi" w:eastAsia="Century Gothic" w:hAnsiTheme="majorHAnsi" w:cstheme="majorHAnsi"/>
          <w:b/>
          <w:smallCaps/>
          <w:color w:val="000000"/>
        </w:rPr>
      </w:pPr>
    </w:p>
    <w:p w:rsidR="00812D2C" w:rsidRDefault="00812D2C" w:rsidP="00812D2C">
      <w:pPr>
        <w:spacing w:after="0" w:line="240" w:lineRule="auto"/>
        <w:ind w:right="140"/>
        <w:jc w:val="center"/>
        <w:rPr>
          <w:rFonts w:asciiTheme="majorHAnsi" w:eastAsia="Century Gothic" w:hAnsiTheme="majorHAnsi" w:cstheme="majorHAnsi"/>
          <w:b/>
          <w:smallCaps/>
          <w:color w:val="000000"/>
        </w:rPr>
      </w:pPr>
    </w:p>
    <w:p w:rsidR="00812D2C" w:rsidRDefault="00812D2C" w:rsidP="00812D2C">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812D2C" w:rsidRDefault="00812D2C" w:rsidP="00812D2C">
      <w:pPr>
        <w:spacing w:after="0" w:line="240" w:lineRule="auto"/>
        <w:ind w:right="140"/>
        <w:jc w:val="center"/>
        <w:rPr>
          <w:rFonts w:asciiTheme="majorHAnsi" w:eastAsia="Century Gothic" w:hAnsiTheme="majorHAnsi" w:cstheme="majorHAnsi"/>
          <w:b/>
          <w:smallCaps/>
          <w:color w:val="000000"/>
        </w:rPr>
      </w:pPr>
    </w:p>
    <w:p w:rsidR="00812D2C" w:rsidRPr="00371232" w:rsidRDefault="00812D2C" w:rsidP="00812D2C">
      <w:pPr>
        <w:spacing w:after="0" w:line="240" w:lineRule="auto"/>
        <w:ind w:right="140"/>
        <w:jc w:val="center"/>
        <w:rPr>
          <w:rFonts w:asciiTheme="majorHAnsi" w:eastAsia="Times New Roman" w:hAnsiTheme="majorHAnsi" w:cstheme="majorHAnsi"/>
          <w:b/>
        </w:rPr>
      </w:pPr>
    </w:p>
    <w:p w:rsidR="00812D2C" w:rsidRDefault="00812D2C" w:rsidP="00812D2C">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12D2C" w:rsidRPr="00B05E72" w:rsidRDefault="00812D2C" w:rsidP="00812D2C">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12D2C" w:rsidRPr="00371232" w:rsidRDefault="00812D2C" w:rsidP="00812D2C">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12D2C" w:rsidRPr="00371232" w:rsidRDefault="00812D2C" w:rsidP="00812D2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12D2C" w:rsidRPr="00371232" w:rsidRDefault="00812D2C" w:rsidP="00812D2C">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12D2C" w:rsidRPr="00371232" w:rsidRDefault="00812D2C" w:rsidP="00812D2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22/2020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812D2C" w:rsidRPr="00371232" w:rsidRDefault="00812D2C" w:rsidP="00812D2C">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812D2C" w:rsidRPr="00371232" w:rsidTr="009033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12D2C" w:rsidRPr="00371232" w:rsidRDefault="00812D2C" w:rsidP="0090337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812D2C" w:rsidRPr="00371232" w:rsidTr="009033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12D2C" w:rsidRPr="00371232" w:rsidRDefault="00812D2C" w:rsidP="0090337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812D2C" w:rsidRPr="00371232" w:rsidTr="009033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12D2C" w:rsidRPr="00371232" w:rsidRDefault="00812D2C" w:rsidP="0090337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812D2C" w:rsidRPr="00371232" w:rsidTr="009033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12D2C" w:rsidRPr="00371232" w:rsidRDefault="00812D2C" w:rsidP="0090337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812D2C" w:rsidRPr="00371232" w:rsidTr="009033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12D2C" w:rsidRPr="00371232" w:rsidRDefault="00812D2C" w:rsidP="0090337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12D2C" w:rsidRPr="00371232" w:rsidRDefault="00812D2C" w:rsidP="0090337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812D2C" w:rsidRPr="00371232" w:rsidTr="00903377">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12D2C" w:rsidRPr="00371232" w:rsidRDefault="00812D2C" w:rsidP="0090337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12D2C" w:rsidRPr="00371232" w:rsidRDefault="00812D2C" w:rsidP="0090337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12D2C" w:rsidRPr="00371232" w:rsidRDefault="00812D2C" w:rsidP="0090337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812D2C" w:rsidRPr="00371232" w:rsidTr="009033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12D2C" w:rsidRPr="00371232" w:rsidRDefault="00812D2C" w:rsidP="0090337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812D2C" w:rsidRPr="00371232" w:rsidRDefault="00812D2C" w:rsidP="00903377">
            <w:pPr>
              <w:spacing w:after="0"/>
              <w:rPr>
                <w:rFonts w:asciiTheme="majorHAnsi" w:eastAsia="Times New Roman" w:hAnsiTheme="majorHAnsi" w:cstheme="majorHAnsi"/>
              </w:rPr>
            </w:pPr>
          </w:p>
        </w:tc>
      </w:tr>
      <w:tr w:rsidR="00812D2C" w:rsidRPr="00371232" w:rsidTr="00903377">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812D2C" w:rsidRPr="00371232" w:rsidRDefault="00812D2C" w:rsidP="00903377">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Morales:</w:t>
            </w:r>
          </w:p>
          <w:p w:rsidR="00812D2C" w:rsidRPr="00371232" w:rsidRDefault="00812D2C" w:rsidP="0090337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 xml:space="preserve">Acta Constitutiva y, de haberlas, </w:t>
            </w:r>
            <w:proofErr w:type="gramStart"/>
            <w:r w:rsidRPr="00371232">
              <w:rPr>
                <w:rFonts w:asciiTheme="majorHAnsi" w:eastAsia="Century Gothic" w:hAnsiTheme="majorHAnsi" w:cstheme="majorHAnsi"/>
                <w:i/>
                <w:color w:val="000000"/>
              </w:rPr>
              <w:t>sus  reformas</w:t>
            </w:r>
            <w:proofErr w:type="gramEnd"/>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812D2C" w:rsidRPr="00371232" w:rsidRDefault="00812D2C" w:rsidP="0090337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812D2C" w:rsidRPr="00371232" w:rsidRDefault="00812D2C" w:rsidP="0090337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812D2C" w:rsidRPr="00371232" w:rsidRDefault="00812D2C" w:rsidP="0090337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812D2C" w:rsidRPr="00371232" w:rsidRDefault="00812D2C" w:rsidP="0090337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812D2C" w:rsidRDefault="00812D2C" w:rsidP="00903377">
            <w:pPr>
              <w:spacing w:after="0" w:line="240" w:lineRule="auto"/>
              <w:rPr>
                <w:rFonts w:asciiTheme="majorHAnsi" w:eastAsia="Times New Roman" w:hAnsiTheme="majorHAnsi" w:cstheme="majorHAnsi"/>
              </w:rPr>
            </w:pPr>
          </w:p>
          <w:p w:rsidR="00812D2C" w:rsidRPr="00371232" w:rsidRDefault="00812D2C" w:rsidP="00903377">
            <w:pPr>
              <w:spacing w:after="0" w:line="240" w:lineRule="auto"/>
              <w:rPr>
                <w:rFonts w:asciiTheme="majorHAnsi" w:eastAsia="Times New Roman" w:hAnsiTheme="majorHAnsi" w:cstheme="majorHAnsi"/>
              </w:rPr>
            </w:pPr>
          </w:p>
          <w:p w:rsidR="00812D2C" w:rsidRDefault="00812D2C" w:rsidP="00903377">
            <w:pPr>
              <w:spacing w:after="0" w:line="240" w:lineRule="auto"/>
              <w:ind w:left="-70" w:right="140" w:firstLine="70"/>
              <w:jc w:val="both"/>
              <w:rPr>
                <w:rFonts w:asciiTheme="majorHAnsi" w:eastAsia="Century Gothic" w:hAnsiTheme="majorHAnsi" w:cstheme="majorHAnsi"/>
                <w:b/>
                <w:color w:val="000000"/>
              </w:rPr>
            </w:pPr>
          </w:p>
          <w:p w:rsidR="00812D2C" w:rsidRDefault="00812D2C" w:rsidP="00903377">
            <w:pPr>
              <w:spacing w:after="0" w:line="240" w:lineRule="auto"/>
              <w:ind w:left="-70" w:right="140" w:firstLine="70"/>
              <w:jc w:val="both"/>
              <w:rPr>
                <w:rFonts w:asciiTheme="majorHAnsi" w:eastAsia="Century Gothic" w:hAnsiTheme="majorHAnsi" w:cstheme="majorHAnsi"/>
                <w:b/>
                <w:color w:val="000000"/>
              </w:rPr>
            </w:pPr>
          </w:p>
          <w:p w:rsidR="00812D2C" w:rsidRPr="00371232" w:rsidRDefault="00812D2C" w:rsidP="00903377">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812D2C" w:rsidRPr="00371232" w:rsidRDefault="00812D2C" w:rsidP="00903377">
            <w:pPr>
              <w:spacing w:after="0" w:line="240" w:lineRule="auto"/>
              <w:rPr>
                <w:rFonts w:asciiTheme="majorHAnsi" w:eastAsia="Times New Roman" w:hAnsiTheme="majorHAnsi" w:cstheme="majorHAnsi"/>
              </w:rPr>
            </w:pPr>
          </w:p>
          <w:p w:rsidR="00812D2C" w:rsidRPr="00371232" w:rsidRDefault="00812D2C" w:rsidP="00903377">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812D2C" w:rsidRPr="00371232" w:rsidRDefault="00812D2C" w:rsidP="0090337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812D2C" w:rsidRPr="00371232" w:rsidRDefault="00812D2C" w:rsidP="00903377">
            <w:pPr>
              <w:spacing w:after="0" w:line="240" w:lineRule="auto"/>
              <w:rPr>
                <w:rFonts w:asciiTheme="majorHAnsi" w:eastAsia="Times New Roman" w:hAnsiTheme="majorHAnsi" w:cstheme="majorHAnsi"/>
              </w:rPr>
            </w:pPr>
          </w:p>
        </w:tc>
      </w:tr>
      <w:tr w:rsidR="00812D2C" w:rsidRPr="00371232" w:rsidTr="00903377">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812D2C" w:rsidRPr="00371232" w:rsidRDefault="00812D2C" w:rsidP="00903377">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12D2C" w:rsidRPr="00371232" w:rsidRDefault="00812D2C" w:rsidP="0090337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812D2C" w:rsidRPr="00371232" w:rsidRDefault="00812D2C" w:rsidP="0090337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812D2C" w:rsidRPr="00371232" w:rsidRDefault="00812D2C" w:rsidP="0090337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812D2C" w:rsidRPr="00371232" w:rsidRDefault="00812D2C" w:rsidP="0090337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812D2C" w:rsidRPr="00371232" w:rsidRDefault="00812D2C" w:rsidP="0090337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812D2C" w:rsidRPr="00371232" w:rsidRDefault="00812D2C" w:rsidP="0090337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812D2C" w:rsidRPr="00371232" w:rsidRDefault="00812D2C" w:rsidP="0090337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812D2C" w:rsidRPr="00371232" w:rsidRDefault="00812D2C" w:rsidP="00903377">
            <w:pPr>
              <w:spacing w:after="0" w:line="240" w:lineRule="auto"/>
              <w:rPr>
                <w:rFonts w:asciiTheme="majorHAnsi" w:eastAsia="Times New Roman" w:hAnsiTheme="majorHAnsi" w:cstheme="majorHAnsi"/>
              </w:rPr>
            </w:pPr>
          </w:p>
        </w:tc>
      </w:tr>
    </w:tbl>
    <w:p w:rsidR="00812D2C" w:rsidRPr="00371232" w:rsidRDefault="00812D2C" w:rsidP="00812D2C">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812D2C" w:rsidRDefault="00812D2C" w:rsidP="00812D2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12D2C" w:rsidRDefault="00812D2C" w:rsidP="00812D2C">
      <w:pPr>
        <w:spacing w:after="0" w:line="240" w:lineRule="auto"/>
        <w:ind w:right="140"/>
        <w:jc w:val="center"/>
        <w:rPr>
          <w:rFonts w:asciiTheme="majorHAnsi" w:eastAsia="Century Gothic" w:hAnsiTheme="majorHAnsi" w:cstheme="majorHAnsi"/>
          <w:b/>
          <w:color w:val="000000"/>
        </w:rPr>
      </w:pPr>
    </w:p>
    <w:p w:rsidR="00812D2C" w:rsidRPr="00371232" w:rsidRDefault="00812D2C" w:rsidP="00812D2C">
      <w:pPr>
        <w:spacing w:after="0" w:line="240" w:lineRule="auto"/>
        <w:ind w:right="140"/>
        <w:jc w:val="center"/>
        <w:rPr>
          <w:rFonts w:asciiTheme="majorHAnsi" w:eastAsia="Times New Roman" w:hAnsiTheme="majorHAnsi" w:cstheme="majorHAnsi"/>
        </w:rPr>
      </w:pPr>
    </w:p>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812D2C" w:rsidRPr="00371232" w:rsidRDefault="00812D2C" w:rsidP="00812D2C">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812D2C" w:rsidRDefault="00812D2C" w:rsidP="00812D2C">
      <w:pPr>
        <w:spacing w:after="240" w:line="240" w:lineRule="auto"/>
        <w:jc w:val="center"/>
        <w:rPr>
          <w:rFonts w:asciiTheme="majorHAnsi" w:eastAsia="Times New Roman" w:hAnsiTheme="majorHAnsi" w:cstheme="majorHAnsi"/>
        </w:rPr>
      </w:pPr>
    </w:p>
    <w:p w:rsidR="00812D2C" w:rsidRDefault="00812D2C" w:rsidP="00812D2C">
      <w:pPr>
        <w:spacing w:after="240" w:line="240" w:lineRule="auto"/>
        <w:jc w:val="center"/>
        <w:rPr>
          <w:rFonts w:asciiTheme="majorHAnsi" w:eastAsia="Times New Roman" w:hAnsiTheme="majorHAnsi" w:cstheme="majorHAnsi"/>
        </w:rPr>
      </w:pPr>
    </w:p>
    <w:p w:rsidR="00812D2C" w:rsidRDefault="00812D2C" w:rsidP="00812D2C">
      <w:pPr>
        <w:spacing w:after="240" w:line="240" w:lineRule="auto"/>
        <w:rPr>
          <w:rFonts w:asciiTheme="majorHAnsi" w:eastAsia="Arial" w:hAnsiTheme="majorHAnsi" w:cstheme="majorHAnsi"/>
          <w:b/>
          <w:smallCaps/>
          <w:color w:val="000000"/>
        </w:rPr>
      </w:pPr>
    </w:p>
    <w:p w:rsidR="00812D2C" w:rsidRDefault="00812D2C" w:rsidP="00812D2C">
      <w:pPr>
        <w:spacing w:after="240" w:line="240" w:lineRule="auto"/>
        <w:rPr>
          <w:rFonts w:asciiTheme="majorHAnsi" w:eastAsia="Arial" w:hAnsiTheme="majorHAnsi" w:cstheme="majorHAnsi"/>
          <w:b/>
          <w:smallCaps/>
          <w:color w:val="000000"/>
        </w:rPr>
      </w:pPr>
    </w:p>
    <w:p w:rsidR="00812D2C" w:rsidRDefault="00812D2C" w:rsidP="00812D2C">
      <w:pPr>
        <w:spacing w:after="240" w:line="240" w:lineRule="auto"/>
        <w:rPr>
          <w:rFonts w:asciiTheme="majorHAnsi" w:eastAsia="Arial" w:hAnsiTheme="majorHAnsi" w:cstheme="majorHAnsi"/>
          <w:b/>
          <w:smallCaps/>
          <w:color w:val="000000"/>
        </w:rPr>
      </w:pPr>
    </w:p>
    <w:p w:rsidR="00812D2C" w:rsidRDefault="00812D2C" w:rsidP="00812D2C">
      <w:pPr>
        <w:spacing w:after="240" w:line="240" w:lineRule="auto"/>
        <w:rPr>
          <w:rFonts w:asciiTheme="majorHAnsi" w:eastAsia="Arial" w:hAnsiTheme="majorHAnsi" w:cstheme="majorHAnsi"/>
          <w:b/>
          <w:smallCaps/>
          <w:color w:val="000000"/>
        </w:rPr>
      </w:pPr>
    </w:p>
    <w:p w:rsidR="00812D2C" w:rsidRDefault="00812D2C" w:rsidP="00812D2C">
      <w:pPr>
        <w:spacing w:after="240" w:line="240" w:lineRule="auto"/>
        <w:rPr>
          <w:rFonts w:asciiTheme="majorHAnsi" w:eastAsia="Arial" w:hAnsiTheme="majorHAnsi" w:cstheme="majorHAnsi"/>
          <w:b/>
          <w:smallCaps/>
          <w:color w:val="000000"/>
        </w:rPr>
      </w:pPr>
      <w:bookmarkStart w:id="0" w:name="_GoBack"/>
      <w:bookmarkEnd w:id="0"/>
    </w:p>
    <w:p w:rsidR="00812D2C" w:rsidRPr="00371232" w:rsidRDefault="00812D2C" w:rsidP="00812D2C">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lastRenderedPageBreak/>
        <w:t>ANEXO 6</w:t>
      </w:r>
    </w:p>
    <w:p w:rsidR="00812D2C" w:rsidRPr="00371232" w:rsidRDefault="00812D2C" w:rsidP="00812D2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LPLSCC-22/2020 </w:t>
      </w:r>
      <w:r w:rsidRPr="00371232">
        <w:rPr>
          <w:rFonts w:asciiTheme="majorHAnsi" w:eastAsia="Arial" w:hAnsiTheme="majorHAnsi" w:cstheme="majorHAnsi"/>
          <w:b/>
          <w:color w:val="000000"/>
        </w:rPr>
        <w:t xml:space="preserve">  </w:t>
      </w:r>
    </w:p>
    <w:p w:rsidR="00812D2C" w:rsidRDefault="00812D2C" w:rsidP="00812D2C">
      <w:pPr>
        <w:spacing w:after="0" w:line="240" w:lineRule="auto"/>
        <w:ind w:right="140"/>
        <w:jc w:val="center"/>
        <w:rPr>
          <w:rFonts w:asciiTheme="majorHAnsi" w:eastAsia="Arial" w:hAnsiTheme="majorHAnsi" w:cstheme="majorHAnsi"/>
          <w:b/>
          <w:smallCaps/>
          <w:color w:val="000000"/>
        </w:rPr>
      </w:pPr>
    </w:p>
    <w:p w:rsidR="00812D2C" w:rsidRPr="00371232" w:rsidRDefault="00812D2C" w:rsidP="00812D2C">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12D2C" w:rsidRPr="00371232" w:rsidRDefault="00812D2C" w:rsidP="00812D2C">
      <w:pPr>
        <w:spacing w:after="0" w:line="240" w:lineRule="auto"/>
        <w:ind w:right="140"/>
        <w:jc w:val="center"/>
        <w:rPr>
          <w:rFonts w:asciiTheme="majorHAnsi" w:eastAsia="Times New Roman" w:hAnsiTheme="majorHAnsi" w:cstheme="majorHAnsi"/>
          <w:b/>
        </w:rPr>
      </w:pPr>
    </w:p>
    <w:p w:rsidR="00812D2C" w:rsidRDefault="00812D2C" w:rsidP="00812D2C">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ESTANTES DOBLES PARA BIBLIOTECAS ANTISISMOS CON 12 ENTREPAÑOS CON RESPALDO Y DOS CUBREPOLVOS”</w:t>
      </w:r>
    </w:p>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812D2C" w:rsidRPr="00371232" w:rsidRDefault="00812D2C" w:rsidP="00812D2C">
      <w:pPr>
        <w:spacing w:after="240" w:line="240" w:lineRule="auto"/>
        <w:rPr>
          <w:rFonts w:asciiTheme="majorHAnsi" w:eastAsia="Times New Roman" w:hAnsiTheme="majorHAnsi" w:cstheme="majorHAnsi"/>
        </w:rPr>
      </w:pPr>
    </w:p>
    <w:p w:rsidR="00812D2C" w:rsidRPr="00371232" w:rsidRDefault="00812D2C" w:rsidP="00812D2C">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09 de octubre del 2020</w:t>
      </w:r>
      <w:r w:rsidRPr="00567891">
        <w:rPr>
          <w:rFonts w:asciiTheme="majorHAnsi" w:eastAsia="Century Gothic" w:hAnsiTheme="majorHAnsi" w:cstheme="majorHAnsi"/>
          <w:color w:val="000000"/>
        </w:rPr>
        <w:t>.</w:t>
      </w:r>
    </w:p>
    <w:p w:rsidR="00812D2C" w:rsidRPr="00371232" w:rsidRDefault="00812D2C" w:rsidP="00812D2C">
      <w:pPr>
        <w:spacing w:after="0" w:line="240" w:lineRule="auto"/>
        <w:rPr>
          <w:rFonts w:asciiTheme="majorHAnsi" w:eastAsia="Times New Roman" w:hAnsiTheme="majorHAnsi" w:cstheme="majorHAnsi"/>
        </w:rPr>
      </w:pPr>
    </w:p>
    <w:p w:rsidR="00812D2C" w:rsidRDefault="00812D2C" w:rsidP="00812D2C">
      <w:pPr>
        <w:spacing w:after="0" w:line="240" w:lineRule="auto"/>
        <w:ind w:right="140"/>
        <w:rPr>
          <w:rFonts w:asciiTheme="majorHAnsi" w:eastAsia="Times New Roman" w:hAnsiTheme="majorHAnsi" w:cstheme="majorHAnsi"/>
          <w:b/>
        </w:rPr>
      </w:pPr>
    </w:p>
    <w:p w:rsidR="00812D2C" w:rsidRDefault="00812D2C" w:rsidP="00812D2C">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12D2C" w:rsidRPr="00B05E72" w:rsidRDefault="00812D2C" w:rsidP="00812D2C">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12D2C" w:rsidRPr="00371232" w:rsidRDefault="00812D2C" w:rsidP="00812D2C">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812D2C" w:rsidRPr="00371232" w:rsidRDefault="00812D2C" w:rsidP="00812D2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12D2C" w:rsidRPr="00371232" w:rsidRDefault="00812D2C" w:rsidP="00812D2C">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12D2C" w:rsidRPr="00371232" w:rsidRDefault="00812D2C" w:rsidP="00812D2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12D2C" w:rsidRPr="00371232" w:rsidRDefault="00812D2C" w:rsidP="00812D2C">
      <w:pPr>
        <w:spacing w:after="240" w:line="240" w:lineRule="auto"/>
        <w:rPr>
          <w:rFonts w:asciiTheme="majorHAnsi" w:eastAsia="Times New Roman" w:hAnsiTheme="majorHAnsi" w:cstheme="majorHAnsi"/>
        </w:rPr>
      </w:pPr>
    </w:p>
    <w:p w:rsidR="00812D2C" w:rsidRPr="00756D13" w:rsidRDefault="00812D2C" w:rsidP="00812D2C">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ESTANTES DOBLES PARA BIBLIOTECAS ANTISISMOS CON 12 ENTREPAÑOS CON RESPALDO Y DOS CUBREPOLVOS”</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812D2C" w:rsidRPr="00371232" w:rsidRDefault="00812D2C" w:rsidP="00812D2C">
      <w:pPr>
        <w:spacing w:after="0" w:line="240" w:lineRule="auto"/>
        <w:rPr>
          <w:rFonts w:asciiTheme="majorHAnsi" w:eastAsia="Times New Roman" w:hAnsiTheme="majorHAnsi" w:cstheme="majorHAnsi"/>
        </w:rPr>
      </w:pPr>
    </w:p>
    <w:p w:rsidR="00812D2C" w:rsidRDefault="00812D2C" w:rsidP="00812D2C">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812D2C" w:rsidRDefault="00812D2C" w:rsidP="00812D2C">
      <w:pPr>
        <w:spacing w:after="0" w:line="240" w:lineRule="auto"/>
        <w:ind w:right="140"/>
        <w:jc w:val="both"/>
        <w:rPr>
          <w:rFonts w:asciiTheme="majorHAnsi" w:eastAsia="Century Gothic" w:hAnsiTheme="majorHAnsi" w:cstheme="majorHAnsi"/>
          <w:color w:val="000000"/>
        </w:rPr>
      </w:pPr>
    </w:p>
    <w:p w:rsidR="00812D2C" w:rsidRPr="00371232" w:rsidRDefault="00812D2C" w:rsidP="00812D2C">
      <w:pPr>
        <w:spacing w:after="0" w:line="240" w:lineRule="auto"/>
        <w:ind w:right="140"/>
        <w:jc w:val="both"/>
        <w:rPr>
          <w:rFonts w:asciiTheme="majorHAnsi" w:eastAsia="Times New Roman" w:hAnsiTheme="majorHAnsi" w:cstheme="majorHAnsi"/>
        </w:rPr>
      </w:pPr>
    </w:p>
    <w:p w:rsidR="00812D2C" w:rsidRPr="00371232" w:rsidRDefault="00812D2C" w:rsidP="00812D2C">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812D2C" w:rsidRDefault="00812D2C" w:rsidP="00812D2C">
      <w:pPr>
        <w:spacing w:after="0" w:line="240" w:lineRule="auto"/>
        <w:ind w:right="140"/>
        <w:rPr>
          <w:rFonts w:asciiTheme="majorHAnsi" w:eastAsia="Times New Roman" w:hAnsiTheme="majorHAnsi" w:cstheme="majorHAnsi"/>
        </w:rPr>
      </w:pPr>
    </w:p>
    <w:p w:rsidR="00812D2C" w:rsidRDefault="00812D2C" w:rsidP="00812D2C">
      <w:pPr>
        <w:spacing w:after="0" w:line="240" w:lineRule="auto"/>
        <w:ind w:right="140"/>
        <w:rPr>
          <w:rFonts w:asciiTheme="majorHAnsi" w:eastAsia="Times New Roman" w:hAnsiTheme="majorHAnsi" w:cstheme="majorHAnsi"/>
        </w:rPr>
      </w:pPr>
    </w:p>
    <w:p w:rsidR="00812D2C" w:rsidRDefault="00812D2C" w:rsidP="00812D2C">
      <w:pPr>
        <w:spacing w:after="0" w:line="240" w:lineRule="auto"/>
        <w:ind w:right="140"/>
        <w:rPr>
          <w:rFonts w:asciiTheme="majorHAnsi" w:eastAsia="Times New Roman" w:hAnsiTheme="majorHAnsi" w:cstheme="majorHAnsi"/>
        </w:rPr>
      </w:pPr>
    </w:p>
    <w:p w:rsidR="00812D2C" w:rsidRDefault="00812D2C" w:rsidP="00812D2C">
      <w:pPr>
        <w:spacing w:after="0" w:line="240" w:lineRule="auto"/>
        <w:ind w:right="140"/>
        <w:rPr>
          <w:rFonts w:asciiTheme="majorHAnsi" w:eastAsia="Times New Roman" w:hAnsiTheme="majorHAnsi" w:cstheme="majorHAnsi"/>
        </w:rPr>
      </w:pPr>
    </w:p>
    <w:p w:rsidR="00812D2C" w:rsidRDefault="00812D2C" w:rsidP="00812D2C">
      <w:pPr>
        <w:spacing w:after="0" w:line="240" w:lineRule="auto"/>
        <w:ind w:right="140"/>
        <w:rPr>
          <w:rFonts w:asciiTheme="majorHAnsi" w:eastAsia="Times New Roman" w:hAnsiTheme="majorHAnsi" w:cstheme="majorHAnsi"/>
        </w:rPr>
      </w:pPr>
    </w:p>
    <w:p w:rsidR="00812D2C" w:rsidRDefault="00812D2C" w:rsidP="00812D2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7</w:t>
      </w:r>
    </w:p>
    <w:p w:rsidR="00812D2C" w:rsidRPr="00371232" w:rsidRDefault="00812D2C" w:rsidP="00812D2C">
      <w:pPr>
        <w:spacing w:after="0" w:line="240" w:lineRule="auto"/>
        <w:ind w:right="140"/>
        <w:jc w:val="center"/>
        <w:rPr>
          <w:rFonts w:asciiTheme="majorHAnsi" w:eastAsia="Times New Roman" w:hAnsiTheme="majorHAnsi" w:cstheme="majorHAnsi"/>
        </w:rPr>
      </w:pPr>
    </w:p>
    <w:p w:rsidR="00812D2C" w:rsidRDefault="00812D2C" w:rsidP="00812D2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812D2C" w:rsidRPr="00371232" w:rsidRDefault="00812D2C" w:rsidP="00812D2C">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LPLSCC-22/2020 </w:t>
      </w:r>
      <w:r w:rsidRPr="00371232">
        <w:rPr>
          <w:rFonts w:asciiTheme="majorHAnsi" w:eastAsia="Arial" w:hAnsiTheme="majorHAnsi" w:cstheme="majorHAnsi"/>
          <w:b/>
          <w:color w:val="000000"/>
        </w:rPr>
        <w:t xml:space="preserve">  </w:t>
      </w:r>
    </w:p>
    <w:p w:rsidR="00812D2C" w:rsidRDefault="00812D2C" w:rsidP="00812D2C">
      <w:pPr>
        <w:spacing w:after="0" w:line="240" w:lineRule="auto"/>
        <w:ind w:right="140"/>
        <w:jc w:val="center"/>
        <w:rPr>
          <w:rFonts w:asciiTheme="majorHAnsi" w:eastAsia="Arial" w:hAnsiTheme="majorHAnsi" w:cstheme="majorHAnsi"/>
          <w:b/>
          <w:smallCaps/>
          <w:color w:val="000000"/>
        </w:rPr>
      </w:pPr>
    </w:p>
    <w:p w:rsidR="00812D2C" w:rsidRPr="004A4613" w:rsidRDefault="00812D2C" w:rsidP="00812D2C">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12D2C" w:rsidRPr="00371232" w:rsidRDefault="00812D2C" w:rsidP="00812D2C">
      <w:pPr>
        <w:spacing w:after="0" w:line="240" w:lineRule="auto"/>
        <w:ind w:right="140"/>
        <w:rPr>
          <w:rFonts w:asciiTheme="majorHAnsi" w:eastAsia="Times New Roman" w:hAnsiTheme="majorHAnsi" w:cstheme="majorHAnsi"/>
          <w:b/>
        </w:rPr>
      </w:pPr>
    </w:p>
    <w:p w:rsidR="00812D2C" w:rsidRDefault="00812D2C" w:rsidP="00812D2C">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ESTANTES DOBLES PARA BIBLIOTECAS ANTISISMOS CON 12 ENTREPAÑOS CON RESPALDO Y DOS CUBREPOLVOS”</w:t>
      </w:r>
    </w:p>
    <w:p w:rsidR="00812D2C" w:rsidRDefault="00812D2C" w:rsidP="00812D2C">
      <w:pPr>
        <w:spacing w:after="0" w:line="240" w:lineRule="auto"/>
        <w:ind w:right="140"/>
        <w:jc w:val="center"/>
        <w:rPr>
          <w:rFonts w:asciiTheme="majorHAnsi" w:eastAsia="Times New Roman" w:hAnsiTheme="majorHAnsi" w:cstheme="majorHAnsi"/>
        </w:rPr>
      </w:pPr>
    </w:p>
    <w:p w:rsidR="00812D2C" w:rsidRDefault="00812D2C" w:rsidP="00812D2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812D2C" w:rsidRDefault="00812D2C" w:rsidP="00812D2C">
      <w:pPr>
        <w:spacing w:after="0" w:line="240" w:lineRule="auto"/>
        <w:ind w:right="140"/>
        <w:jc w:val="center"/>
        <w:rPr>
          <w:rFonts w:asciiTheme="majorHAnsi" w:eastAsia="Times New Roman" w:hAnsiTheme="majorHAnsi" w:cstheme="majorHAnsi"/>
        </w:rPr>
      </w:pPr>
    </w:p>
    <w:p w:rsidR="00812D2C" w:rsidRPr="00371232" w:rsidRDefault="00812D2C" w:rsidP="00812D2C">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09 de octubre del 2020</w:t>
      </w:r>
      <w:r w:rsidRPr="00567891">
        <w:rPr>
          <w:rFonts w:asciiTheme="majorHAnsi" w:eastAsia="Century Gothic" w:hAnsiTheme="majorHAnsi" w:cstheme="majorHAnsi"/>
          <w:color w:val="000000"/>
        </w:rPr>
        <w:t>.</w:t>
      </w:r>
    </w:p>
    <w:p w:rsidR="00812D2C" w:rsidRDefault="00812D2C" w:rsidP="00812D2C">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12D2C" w:rsidRPr="00B05E72" w:rsidRDefault="00812D2C" w:rsidP="00812D2C">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12D2C" w:rsidRPr="00371232" w:rsidRDefault="00812D2C" w:rsidP="00812D2C">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12D2C" w:rsidRPr="00371232" w:rsidRDefault="00812D2C" w:rsidP="00812D2C">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12D2C" w:rsidRPr="00371232" w:rsidRDefault="00812D2C" w:rsidP="00812D2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 xml:space="preserve">LPLSCC-22/2020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812D2C" w:rsidRPr="00371232" w:rsidRDefault="00812D2C" w:rsidP="00812D2C">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812D2C" w:rsidRPr="00371232" w:rsidRDefault="00812D2C" w:rsidP="00812D2C">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812D2C" w:rsidRPr="00371232" w:rsidRDefault="00812D2C" w:rsidP="00812D2C">
      <w:pPr>
        <w:spacing w:after="240" w:line="240" w:lineRule="auto"/>
        <w:rPr>
          <w:rFonts w:asciiTheme="majorHAnsi" w:eastAsia="Times New Roman" w:hAnsiTheme="majorHAnsi" w:cstheme="majorHAnsi"/>
        </w:rPr>
      </w:pPr>
    </w:p>
    <w:p w:rsidR="00812D2C" w:rsidRPr="00371232" w:rsidRDefault="00812D2C" w:rsidP="00812D2C">
      <w:pPr>
        <w:spacing w:after="240" w:line="240" w:lineRule="auto"/>
        <w:rPr>
          <w:rFonts w:asciiTheme="majorHAnsi" w:eastAsia="Times New Roman" w:hAnsiTheme="majorHAnsi" w:cstheme="majorHAnsi"/>
        </w:rPr>
      </w:pPr>
    </w:p>
    <w:p w:rsidR="00812D2C" w:rsidRPr="00371232" w:rsidRDefault="00812D2C" w:rsidP="00812D2C">
      <w:pPr>
        <w:spacing w:after="240" w:line="240" w:lineRule="auto"/>
        <w:rPr>
          <w:rFonts w:asciiTheme="majorHAnsi" w:eastAsia="Times New Roman" w:hAnsiTheme="majorHAnsi" w:cstheme="majorHAnsi"/>
        </w:rPr>
      </w:pPr>
    </w:p>
    <w:p w:rsidR="00812D2C" w:rsidRPr="00371232" w:rsidRDefault="00812D2C" w:rsidP="00812D2C">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812D2C" w:rsidRPr="00371232" w:rsidTr="009033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2D2C" w:rsidRPr="00371232" w:rsidRDefault="00812D2C" w:rsidP="0090337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2D2C" w:rsidRPr="00371232" w:rsidRDefault="00812D2C" w:rsidP="0090337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812D2C" w:rsidRPr="00371232" w:rsidTr="009033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2D2C" w:rsidRPr="00371232" w:rsidRDefault="00812D2C" w:rsidP="0090337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2D2C" w:rsidRPr="00371232" w:rsidRDefault="00812D2C" w:rsidP="0090337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812D2C" w:rsidRPr="00371232" w:rsidTr="009033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2D2C" w:rsidRPr="00371232" w:rsidRDefault="00812D2C" w:rsidP="0090337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2D2C" w:rsidRPr="00371232" w:rsidRDefault="00812D2C" w:rsidP="0090337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812D2C" w:rsidRPr="00371232" w:rsidTr="009033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2D2C" w:rsidRPr="00371232" w:rsidRDefault="00812D2C" w:rsidP="0090337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2D2C" w:rsidRPr="00371232" w:rsidRDefault="00812D2C" w:rsidP="00903377">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7">
              <w:r w:rsidRPr="00371232">
                <w:rPr>
                  <w:rFonts w:asciiTheme="majorHAnsi" w:eastAsia="Century Gothic" w:hAnsiTheme="majorHAnsi" w:cstheme="majorHAnsi"/>
                  <w:color w:val="0000FF"/>
                  <w:u w:val="single"/>
                </w:rPr>
                <w:t>http://www.comprasdegobierno.gob.mx/calculadora</w:t>
              </w:r>
            </w:hyperlink>
          </w:p>
          <w:p w:rsidR="00812D2C" w:rsidRPr="00371232" w:rsidRDefault="00812D2C" w:rsidP="00903377">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812D2C" w:rsidRPr="00371232" w:rsidRDefault="00812D2C" w:rsidP="0090337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812D2C" w:rsidRPr="00371232" w:rsidTr="009033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2D2C" w:rsidRPr="00371232" w:rsidRDefault="00812D2C" w:rsidP="0090337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2D2C" w:rsidRPr="00371232" w:rsidRDefault="00812D2C" w:rsidP="0090337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812D2C" w:rsidRDefault="00812D2C" w:rsidP="00812D2C">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812D2C" w:rsidRDefault="00812D2C" w:rsidP="00812D2C">
      <w:pPr>
        <w:spacing w:after="240" w:line="240" w:lineRule="auto"/>
        <w:rPr>
          <w:rFonts w:asciiTheme="majorHAnsi" w:eastAsia="Times New Roman" w:hAnsiTheme="majorHAnsi" w:cstheme="majorHAnsi"/>
        </w:rPr>
      </w:pPr>
    </w:p>
    <w:p w:rsidR="00812D2C" w:rsidRDefault="00812D2C" w:rsidP="00812D2C">
      <w:pPr>
        <w:spacing w:after="240" w:line="240" w:lineRule="auto"/>
        <w:rPr>
          <w:rFonts w:asciiTheme="majorHAnsi" w:eastAsia="Times New Roman" w:hAnsiTheme="majorHAnsi" w:cstheme="majorHAnsi"/>
        </w:rPr>
      </w:pPr>
    </w:p>
    <w:p w:rsidR="00812D2C" w:rsidRDefault="00812D2C" w:rsidP="00812D2C">
      <w:pPr>
        <w:spacing w:after="240" w:line="240" w:lineRule="auto"/>
        <w:rPr>
          <w:rFonts w:asciiTheme="majorHAnsi" w:eastAsia="Times New Roman" w:hAnsiTheme="majorHAnsi" w:cstheme="majorHAnsi"/>
        </w:rPr>
      </w:pPr>
    </w:p>
    <w:p w:rsidR="00812D2C" w:rsidRDefault="00812D2C" w:rsidP="00812D2C">
      <w:pPr>
        <w:spacing w:after="240" w:line="240" w:lineRule="auto"/>
        <w:rPr>
          <w:rFonts w:asciiTheme="majorHAnsi" w:eastAsia="Times New Roman" w:hAnsiTheme="majorHAnsi" w:cstheme="majorHAnsi"/>
        </w:rPr>
      </w:pPr>
    </w:p>
    <w:p w:rsidR="00812D2C" w:rsidRDefault="00812D2C" w:rsidP="00812D2C">
      <w:pPr>
        <w:spacing w:after="240" w:line="240" w:lineRule="auto"/>
        <w:rPr>
          <w:rFonts w:asciiTheme="majorHAnsi" w:eastAsia="Times New Roman" w:hAnsiTheme="majorHAnsi" w:cstheme="majorHAnsi"/>
        </w:rPr>
      </w:pPr>
    </w:p>
    <w:p w:rsidR="00812D2C" w:rsidRDefault="00812D2C" w:rsidP="00812D2C">
      <w:pPr>
        <w:spacing w:after="240" w:line="240" w:lineRule="auto"/>
        <w:rPr>
          <w:rFonts w:asciiTheme="majorHAnsi" w:eastAsia="Times New Roman" w:hAnsiTheme="majorHAnsi" w:cstheme="majorHAnsi"/>
        </w:rPr>
      </w:pPr>
    </w:p>
    <w:p w:rsidR="00812D2C" w:rsidRDefault="00812D2C" w:rsidP="00812D2C">
      <w:pPr>
        <w:spacing w:after="240" w:line="240" w:lineRule="auto"/>
        <w:rPr>
          <w:rFonts w:asciiTheme="majorHAnsi" w:eastAsia="Times New Roman" w:hAnsiTheme="majorHAnsi" w:cstheme="majorHAnsi"/>
        </w:rPr>
      </w:pPr>
    </w:p>
    <w:p w:rsidR="00812D2C" w:rsidRDefault="00812D2C" w:rsidP="00812D2C">
      <w:pPr>
        <w:spacing w:after="240" w:line="240" w:lineRule="auto"/>
        <w:rPr>
          <w:rFonts w:asciiTheme="majorHAnsi" w:eastAsia="Times New Roman" w:hAnsiTheme="majorHAnsi" w:cstheme="majorHAnsi"/>
        </w:rPr>
      </w:pPr>
    </w:p>
    <w:p w:rsidR="00812D2C" w:rsidRPr="003D72B1" w:rsidRDefault="00812D2C" w:rsidP="00812D2C">
      <w:pPr>
        <w:spacing w:after="240" w:line="240" w:lineRule="auto"/>
        <w:rPr>
          <w:rFonts w:asciiTheme="majorHAnsi" w:eastAsia="Times New Roman" w:hAnsiTheme="majorHAnsi" w:cstheme="majorHAnsi"/>
        </w:rPr>
      </w:pPr>
    </w:p>
    <w:p w:rsidR="00812D2C" w:rsidRDefault="00812D2C" w:rsidP="00812D2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8</w:t>
      </w:r>
    </w:p>
    <w:p w:rsidR="00812D2C" w:rsidRPr="00371232" w:rsidRDefault="00812D2C" w:rsidP="00812D2C">
      <w:pPr>
        <w:spacing w:after="0" w:line="240" w:lineRule="auto"/>
        <w:ind w:right="140"/>
        <w:jc w:val="center"/>
        <w:rPr>
          <w:rFonts w:asciiTheme="majorHAnsi" w:eastAsia="Times New Roman" w:hAnsiTheme="majorHAnsi" w:cstheme="majorHAnsi"/>
        </w:rPr>
      </w:pPr>
    </w:p>
    <w:p w:rsidR="00812D2C" w:rsidRPr="00371232" w:rsidRDefault="00812D2C" w:rsidP="00812D2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LPLSCC-22/2020 </w:t>
      </w:r>
      <w:r w:rsidRPr="00371232">
        <w:rPr>
          <w:rFonts w:asciiTheme="majorHAnsi" w:eastAsia="Arial" w:hAnsiTheme="majorHAnsi" w:cstheme="majorHAnsi"/>
          <w:b/>
          <w:color w:val="000000"/>
        </w:rPr>
        <w:t xml:space="preserve">  </w:t>
      </w:r>
    </w:p>
    <w:p w:rsidR="00812D2C" w:rsidRDefault="00812D2C" w:rsidP="00812D2C">
      <w:pPr>
        <w:spacing w:after="0" w:line="240" w:lineRule="auto"/>
        <w:ind w:right="140"/>
        <w:jc w:val="center"/>
        <w:rPr>
          <w:rFonts w:asciiTheme="majorHAnsi" w:eastAsia="Arial" w:hAnsiTheme="majorHAnsi" w:cstheme="majorHAnsi"/>
          <w:b/>
          <w:smallCaps/>
          <w:color w:val="000000"/>
        </w:rPr>
      </w:pPr>
    </w:p>
    <w:p w:rsidR="00812D2C" w:rsidRPr="00371232" w:rsidRDefault="00812D2C" w:rsidP="00812D2C">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12D2C" w:rsidRPr="00371232" w:rsidRDefault="00812D2C" w:rsidP="00812D2C">
      <w:pPr>
        <w:spacing w:after="0" w:line="240" w:lineRule="auto"/>
        <w:ind w:right="140"/>
        <w:rPr>
          <w:rFonts w:asciiTheme="majorHAnsi" w:eastAsia="Times New Roman" w:hAnsiTheme="majorHAnsi" w:cstheme="majorHAnsi"/>
          <w:b/>
        </w:rPr>
      </w:pPr>
    </w:p>
    <w:p w:rsidR="00812D2C" w:rsidRDefault="00812D2C" w:rsidP="00812D2C">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ESTANTES DOBLES PARA BIBLIOTECAS ANTISISMOS CON 12 ENTREPAÑOS CON RESPALDO Y DOS CUBREPOLVOS”</w:t>
      </w:r>
    </w:p>
    <w:p w:rsidR="00812D2C"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09 de octubre del 2020</w:t>
      </w:r>
      <w:r w:rsidRPr="00567891">
        <w:rPr>
          <w:rFonts w:asciiTheme="majorHAnsi" w:eastAsia="Century Gothic" w:hAnsiTheme="majorHAnsi" w:cstheme="majorHAnsi"/>
          <w:color w:val="000000"/>
        </w:rPr>
        <w:t>.</w:t>
      </w:r>
    </w:p>
    <w:p w:rsidR="00812D2C" w:rsidRDefault="00812D2C" w:rsidP="00812D2C">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12D2C" w:rsidRPr="00B05E72" w:rsidRDefault="00812D2C" w:rsidP="00812D2C">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12D2C" w:rsidRPr="00371232" w:rsidRDefault="00812D2C" w:rsidP="00812D2C">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12D2C" w:rsidRPr="00371232" w:rsidRDefault="00812D2C" w:rsidP="00812D2C">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12D2C" w:rsidRPr="00371232" w:rsidRDefault="00812D2C" w:rsidP="00812D2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12D2C" w:rsidRPr="00371232" w:rsidRDefault="00812D2C" w:rsidP="00812D2C">
      <w:pPr>
        <w:spacing w:after="0" w:line="240" w:lineRule="auto"/>
        <w:rPr>
          <w:rFonts w:asciiTheme="majorHAnsi" w:eastAsia="Times New Roman" w:hAnsiTheme="majorHAnsi" w:cstheme="majorHAnsi"/>
        </w:rPr>
      </w:pPr>
    </w:p>
    <w:p w:rsidR="00812D2C" w:rsidRDefault="00812D2C" w:rsidP="00812D2C">
      <w:pPr>
        <w:spacing w:after="60" w:line="240" w:lineRule="auto"/>
        <w:ind w:right="140"/>
        <w:jc w:val="both"/>
        <w:rPr>
          <w:rFonts w:asciiTheme="majorHAnsi" w:eastAsia="Century Gothic" w:hAnsiTheme="majorHAnsi" w:cstheme="majorHAnsi"/>
          <w:color w:val="000000"/>
        </w:rPr>
      </w:pPr>
    </w:p>
    <w:p w:rsidR="00812D2C" w:rsidRDefault="00812D2C" w:rsidP="00812D2C">
      <w:pPr>
        <w:spacing w:after="60" w:line="240" w:lineRule="auto"/>
        <w:ind w:right="140"/>
        <w:jc w:val="both"/>
        <w:rPr>
          <w:rFonts w:asciiTheme="majorHAnsi" w:eastAsia="Century Gothic" w:hAnsiTheme="majorHAnsi" w:cstheme="majorHAnsi"/>
          <w:color w:val="000000"/>
        </w:rPr>
      </w:pPr>
    </w:p>
    <w:p w:rsidR="00812D2C" w:rsidRPr="00371232" w:rsidRDefault="00812D2C" w:rsidP="00812D2C">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812D2C" w:rsidRPr="00371232" w:rsidRDefault="00812D2C" w:rsidP="00812D2C">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812D2C" w:rsidRDefault="00812D2C" w:rsidP="00812D2C">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12D2C" w:rsidRPr="00371232" w:rsidRDefault="00812D2C" w:rsidP="00812D2C">
      <w:pPr>
        <w:spacing w:after="120" w:line="480" w:lineRule="auto"/>
        <w:ind w:right="140"/>
        <w:jc w:val="center"/>
        <w:rPr>
          <w:rFonts w:asciiTheme="majorHAnsi" w:eastAsia="Times New Roman" w:hAnsiTheme="majorHAnsi" w:cstheme="majorHAnsi"/>
        </w:rPr>
      </w:pP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812D2C" w:rsidRPr="00371232" w:rsidRDefault="00812D2C" w:rsidP="00812D2C">
      <w:pPr>
        <w:spacing w:after="240" w:line="240" w:lineRule="auto"/>
        <w:rPr>
          <w:rFonts w:asciiTheme="majorHAnsi" w:eastAsia="Times New Roman" w:hAnsiTheme="majorHAnsi" w:cstheme="majorHAnsi"/>
        </w:rPr>
      </w:pPr>
    </w:p>
    <w:p w:rsidR="00812D2C" w:rsidRDefault="00812D2C" w:rsidP="00812D2C">
      <w:pPr>
        <w:spacing w:after="0" w:line="240" w:lineRule="auto"/>
        <w:ind w:right="140"/>
        <w:jc w:val="center"/>
        <w:rPr>
          <w:rFonts w:asciiTheme="majorHAnsi" w:eastAsia="Century Gothic" w:hAnsiTheme="majorHAnsi" w:cstheme="majorHAnsi"/>
          <w:b/>
          <w:color w:val="000000"/>
        </w:rPr>
      </w:pPr>
    </w:p>
    <w:p w:rsidR="00812D2C" w:rsidRDefault="00812D2C" w:rsidP="00812D2C">
      <w:pPr>
        <w:spacing w:after="0" w:line="240" w:lineRule="auto"/>
        <w:ind w:right="140"/>
        <w:jc w:val="center"/>
        <w:rPr>
          <w:rFonts w:asciiTheme="majorHAnsi" w:eastAsia="Century Gothic" w:hAnsiTheme="majorHAnsi" w:cstheme="majorHAnsi"/>
          <w:b/>
          <w:color w:val="000000"/>
        </w:rPr>
      </w:pPr>
    </w:p>
    <w:p w:rsidR="00812D2C" w:rsidRDefault="00812D2C" w:rsidP="00812D2C">
      <w:pPr>
        <w:spacing w:after="0" w:line="240" w:lineRule="auto"/>
        <w:ind w:right="140"/>
        <w:jc w:val="center"/>
        <w:rPr>
          <w:rFonts w:asciiTheme="majorHAnsi" w:eastAsia="Century Gothic" w:hAnsiTheme="majorHAnsi" w:cstheme="majorHAnsi"/>
          <w:b/>
          <w:color w:val="000000"/>
        </w:rPr>
      </w:pPr>
    </w:p>
    <w:p w:rsidR="00812D2C" w:rsidRDefault="00812D2C" w:rsidP="00812D2C">
      <w:pPr>
        <w:spacing w:after="0" w:line="240" w:lineRule="auto"/>
        <w:ind w:right="140"/>
        <w:jc w:val="center"/>
        <w:rPr>
          <w:rFonts w:asciiTheme="majorHAnsi" w:eastAsia="Century Gothic" w:hAnsiTheme="majorHAnsi" w:cstheme="majorHAnsi"/>
          <w:b/>
          <w:color w:val="000000"/>
        </w:rPr>
      </w:pPr>
    </w:p>
    <w:p w:rsidR="00812D2C" w:rsidRDefault="00812D2C" w:rsidP="00812D2C">
      <w:pPr>
        <w:spacing w:after="0" w:line="240" w:lineRule="auto"/>
        <w:ind w:right="140"/>
        <w:jc w:val="center"/>
        <w:rPr>
          <w:rFonts w:asciiTheme="majorHAnsi" w:eastAsia="Century Gothic" w:hAnsiTheme="majorHAnsi" w:cstheme="majorHAnsi"/>
          <w:b/>
          <w:color w:val="000000"/>
        </w:rPr>
      </w:pPr>
    </w:p>
    <w:p w:rsidR="00812D2C" w:rsidRDefault="00812D2C" w:rsidP="00812D2C">
      <w:pPr>
        <w:spacing w:after="0" w:line="240" w:lineRule="auto"/>
        <w:ind w:right="140"/>
        <w:jc w:val="center"/>
        <w:rPr>
          <w:rFonts w:asciiTheme="majorHAnsi" w:eastAsia="Century Gothic" w:hAnsiTheme="majorHAnsi" w:cstheme="majorHAnsi"/>
          <w:b/>
          <w:color w:val="000000"/>
        </w:rPr>
      </w:pPr>
    </w:p>
    <w:p w:rsidR="00812D2C" w:rsidRDefault="00812D2C" w:rsidP="00812D2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812D2C" w:rsidRPr="00371232" w:rsidRDefault="00812D2C" w:rsidP="00812D2C">
      <w:pPr>
        <w:spacing w:after="0" w:line="240" w:lineRule="auto"/>
        <w:ind w:right="140"/>
        <w:jc w:val="center"/>
        <w:rPr>
          <w:rFonts w:asciiTheme="majorHAnsi" w:eastAsia="Times New Roman" w:hAnsiTheme="majorHAnsi" w:cstheme="majorHAnsi"/>
        </w:rPr>
      </w:pPr>
    </w:p>
    <w:p w:rsidR="00812D2C" w:rsidRPr="00371232" w:rsidRDefault="00812D2C" w:rsidP="00812D2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LPLSCC-22/2020 </w:t>
      </w:r>
      <w:r w:rsidRPr="00371232">
        <w:rPr>
          <w:rFonts w:asciiTheme="majorHAnsi" w:eastAsia="Arial" w:hAnsiTheme="majorHAnsi" w:cstheme="majorHAnsi"/>
          <w:b/>
          <w:color w:val="000000"/>
        </w:rPr>
        <w:t xml:space="preserve">  </w:t>
      </w:r>
    </w:p>
    <w:p w:rsidR="00812D2C" w:rsidRDefault="00812D2C" w:rsidP="00812D2C">
      <w:pPr>
        <w:spacing w:after="0" w:line="240" w:lineRule="auto"/>
        <w:ind w:right="140"/>
        <w:jc w:val="center"/>
        <w:rPr>
          <w:rFonts w:asciiTheme="majorHAnsi" w:eastAsia="Arial" w:hAnsiTheme="majorHAnsi" w:cstheme="majorHAnsi"/>
          <w:b/>
          <w:smallCaps/>
          <w:color w:val="000000"/>
        </w:rPr>
      </w:pPr>
    </w:p>
    <w:p w:rsidR="00812D2C" w:rsidRPr="00371232" w:rsidRDefault="00812D2C" w:rsidP="00812D2C">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12D2C" w:rsidRPr="00371232" w:rsidRDefault="00812D2C" w:rsidP="00812D2C">
      <w:pPr>
        <w:spacing w:after="0" w:line="240" w:lineRule="auto"/>
        <w:ind w:right="140"/>
        <w:rPr>
          <w:rFonts w:asciiTheme="majorHAnsi" w:eastAsia="Times New Roman" w:hAnsiTheme="majorHAnsi" w:cstheme="majorHAnsi"/>
          <w:b/>
        </w:rPr>
      </w:pPr>
    </w:p>
    <w:p w:rsidR="00812D2C" w:rsidRDefault="00812D2C" w:rsidP="00812D2C">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ESTANTES DOBLES PARA BIBLIOTECAS ANTISISMOS CON 12 ENTREPAÑOS CON RESPALDO Y DOS CUBREPOLVOS”</w:t>
      </w:r>
    </w:p>
    <w:p w:rsidR="00812D2C"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812D2C"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09 de octubre del 2020</w:t>
      </w:r>
      <w:r w:rsidRPr="00567891">
        <w:rPr>
          <w:rFonts w:asciiTheme="majorHAnsi" w:eastAsia="Century Gothic" w:hAnsiTheme="majorHAnsi" w:cstheme="majorHAnsi"/>
          <w:color w:val="000000"/>
        </w:rPr>
        <w:t>.</w:t>
      </w:r>
    </w:p>
    <w:p w:rsidR="00812D2C" w:rsidRPr="00371232" w:rsidRDefault="00812D2C" w:rsidP="00812D2C">
      <w:pPr>
        <w:spacing w:after="0" w:line="240" w:lineRule="auto"/>
        <w:rPr>
          <w:rFonts w:asciiTheme="majorHAnsi" w:eastAsia="Times New Roman" w:hAnsiTheme="majorHAnsi" w:cstheme="majorHAnsi"/>
        </w:rPr>
      </w:pPr>
    </w:p>
    <w:p w:rsidR="00812D2C" w:rsidRDefault="00812D2C" w:rsidP="00812D2C">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12D2C" w:rsidRPr="00B05E72" w:rsidRDefault="00812D2C" w:rsidP="00812D2C">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12D2C" w:rsidRPr="00371232" w:rsidRDefault="00812D2C" w:rsidP="00812D2C">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12D2C" w:rsidRPr="00371232" w:rsidRDefault="00812D2C" w:rsidP="00812D2C">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12D2C" w:rsidRPr="00371232" w:rsidRDefault="00812D2C" w:rsidP="00812D2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12D2C" w:rsidRDefault="00812D2C" w:rsidP="00812D2C">
      <w:pPr>
        <w:spacing w:after="240" w:line="240" w:lineRule="auto"/>
        <w:rPr>
          <w:rFonts w:asciiTheme="majorHAnsi" w:eastAsia="Times New Roman" w:hAnsiTheme="majorHAnsi" w:cstheme="majorHAnsi"/>
        </w:rPr>
      </w:pPr>
    </w:p>
    <w:p w:rsidR="00812D2C" w:rsidRPr="00371232" w:rsidRDefault="00812D2C" w:rsidP="00812D2C">
      <w:pPr>
        <w:spacing w:after="240" w:line="240" w:lineRule="auto"/>
        <w:rPr>
          <w:rFonts w:asciiTheme="majorHAnsi" w:eastAsia="Times New Roman" w:hAnsiTheme="majorHAnsi" w:cstheme="majorHAnsi"/>
        </w:rPr>
      </w:pPr>
    </w:p>
    <w:p w:rsidR="00812D2C" w:rsidRPr="00371232" w:rsidRDefault="00812D2C" w:rsidP="00812D2C">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812D2C" w:rsidRPr="00371232" w:rsidRDefault="00812D2C" w:rsidP="00812D2C">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812D2C" w:rsidRPr="00DE58E4" w:rsidRDefault="00812D2C" w:rsidP="00812D2C">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812D2C" w:rsidRDefault="00812D2C" w:rsidP="00812D2C">
      <w:pPr>
        <w:spacing w:after="240" w:line="240" w:lineRule="auto"/>
        <w:rPr>
          <w:rFonts w:asciiTheme="majorHAnsi" w:eastAsia="Times New Roman" w:hAnsiTheme="majorHAnsi" w:cstheme="majorHAnsi"/>
        </w:rPr>
      </w:pPr>
    </w:p>
    <w:p w:rsidR="00812D2C" w:rsidRDefault="00812D2C" w:rsidP="00812D2C">
      <w:pPr>
        <w:spacing w:after="240" w:line="240" w:lineRule="auto"/>
        <w:rPr>
          <w:rFonts w:asciiTheme="majorHAnsi" w:eastAsia="Times New Roman" w:hAnsiTheme="majorHAnsi" w:cstheme="majorHAnsi"/>
        </w:rPr>
      </w:pPr>
    </w:p>
    <w:p w:rsidR="00812D2C" w:rsidRPr="00371232" w:rsidRDefault="00812D2C" w:rsidP="00812D2C">
      <w:pPr>
        <w:spacing w:after="240" w:line="240" w:lineRule="auto"/>
        <w:rPr>
          <w:rFonts w:asciiTheme="majorHAnsi" w:eastAsia="Times New Roman" w:hAnsiTheme="majorHAnsi" w:cstheme="majorHAnsi"/>
        </w:rPr>
      </w:pPr>
    </w:p>
    <w:p w:rsidR="00812D2C" w:rsidRDefault="00812D2C" w:rsidP="00812D2C">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lastRenderedPageBreak/>
        <w:t>ANEXO 10</w:t>
      </w:r>
    </w:p>
    <w:p w:rsidR="00812D2C" w:rsidRPr="00371232" w:rsidRDefault="00812D2C" w:rsidP="00812D2C">
      <w:pPr>
        <w:spacing w:after="0" w:line="240" w:lineRule="auto"/>
        <w:ind w:right="140"/>
        <w:jc w:val="center"/>
        <w:rPr>
          <w:rFonts w:asciiTheme="majorHAnsi" w:eastAsia="Times New Roman" w:hAnsiTheme="majorHAnsi" w:cstheme="majorHAnsi"/>
        </w:rPr>
      </w:pPr>
    </w:p>
    <w:p w:rsidR="00812D2C" w:rsidRPr="00371232" w:rsidRDefault="00812D2C" w:rsidP="00812D2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LPLSCC-22/2020 </w:t>
      </w:r>
      <w:r w:rsidRPr="00371232">
        <w:rPr>
          <w:rFonts w:asciiTheme="majorHAnsi" w:eastAsia="Arial" w:hAnsiTheme="majorHAnsi" w:cstheme="majorHAnsi"/>
          <w:b/>
          <w:color w:val="000000"/>
        </w:rPr>
        <w:t xml:space="preserve">  </w:t>
      </w:r>
    </w:p>
    <w:p w:rsidR="00812D2C" w:rsidRDefault="00812D2C" w:rsidP="00812D2C">
      <w:pPr>
        <w:spacing w:after="0" w:line="240" w:lineRule="auto"/>
        <w:ind w:right="140"/>
        <w:jc w:val="center"/>
        <w:rPr>
          <w:rFonts w:asciiTheme="majorHAnsi" w:eastAsia="Arial" w:hAnsiTheme="majorHAnsi" w:cstheme="majorHAnsi"/>
          <w:b/>
          <w:smallCaps/>
          <w:color w:val="000000"/>
        </w:rPr>
      </w:pPr>
    </w:p>
    <w:p w:rsidR="00812D2C" w:rsidRDefault="00812D2C" w:rsidP="00812D2C">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12D2C" w:rsidRPr="00371232" w:rsidRDefault="00812D2C" w:rsidP="00812D2C">
      <w:pPr>
        <w:spacing w:after="0" w:line="240" w:lineRule="auto"/>
        <w:ind w:right="140"/>
        <w:rPr>
          <w:rFonts w:asciiTheme="majorHAnsi" w:eastAsia="Times New Roman" w:hAnsiTheme="majorHAnsi" w:cstheme="majorHAnsi"/>
          <w:b/>
        </w:rPr>
      </w:pPr>
    </w:p>
    <w:p w:rsidR="00812D2C" w:rsidRDefault="00812D2C" w:rsidP="00812D2C">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ADQUISICIÓN DE ESTANTES DOBLES PARA BIBLIOTECAS ANTISISMOS CON 12 ENTREPAÑOS CON RESPALDO Y DOS CUBREPOLVOS”</w:t>
      </w:r>
    </w:p>
    <w:p w:rsidR="00812D2C" w:rsidRDefault="00812D2C" w:rsidP="00812D2C">
      <w:pPr>
        <w:spacing w:after="0" w:line="240" w:lineRule="auto"/>
        <w:ind w:right="140"/>
        <w:jc w:val="center"/>
        <w:rPr>
          <w:rFonts w:asciiTheme="majorHAnsi" w:eastAsia="Century Gothic" w:hAnsiTheme="majorHAnsi" w:cstheme="majorHAnsi"/>
          <w:b/>
          <w:smallCaps/>
          <w:color w:val="000000"/>
        </w:rPr>
      </w:pPr>
    </w:p>
    <w:p w:rsidR="00812D2C" w:rsidRPr="00371232"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812D2C" w:rsidRPr="002C78A7" w:rsidRDefault="00812D2C" w:rsidP="00812D2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812D2C" w:rsidRDefault="00812D2C" w:rsidP="00812D2C">
      <w:pPr>
        <w:spacing w:after="0" w:line="240" w:lineRule="auto"/>
        <w:ind w:right="140"/>
        <w:jc w:val="right"/>
        <w:rPr>
          <w:rFonts w:asciiTheme="majorHAnsi" w:eastAsia="Century Gothic" w:hAnsiTheme="majorHAnsi" w:cstheme="majorHAnsi"/>
          <w:color w:val="000000"/>
        </w:rPr>
      </w:pPr>
    </w:p>
    <w:p w:rsidR="00812D2C" w:rsidRPr="00371232" w:rsidRDefault="00812D2C" w:rsidP="00812D2C">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09 de octubre del 2020</w:t>
      </w:r>
      <w:r w:rsidRPr="00567891">
        <w:rPr>
          <w:rFonts w:asciiTheme="majorHAnsi" w:eastAsia="Century Gothic" w:hAnsiTheme="majorHAnsi" w:cstheme="majorHAnsi"/>
          <w:color w:val="000000"/>
        </w:rPr>
        <w:t>.</w:t>
      </w:r>
    </w:p>
    <w:p w:rsidR="00812D2C" w:rsidRPr="00371232" w:rsidRDefault="00812D2C" w:rsidP="00812D2C">
      <w:pPr>
        <w:spacing w:after="0" w:line="240" w:lineRule="auto"/>
        <w:rPr>
          <w:rFonts w:asciiTheme="majorHAnsi" w:eastAsia="Times New Roman" w:hAnsiTheme="majorHAnsi" w:cstheme="majorHAnsi"/>
        </w:rPr>
      </w:pPr>
    </w:p>
    <w:p w:rsidR="00812D2C" w:rsidRPr="00371232" w:rsidRDefault="00812D2C" w:rsidP="00812D2C">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812D2C" w:rsidRPr="00371232" w:rsidRDefault="00812D2C" w:rsidP="00812D2C">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812D2C" w:rsidRPr="00371232" w:rsidRDefault="00812D2C" w:rsidP="00812D2C">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0D2CD9D5" wp14:editId="0CAD8205">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12D2C" w:rsidRDefault="00812D2C" w:rsidP="00812D2C">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D2CD9D5"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812D2C" w:rsidRDefault="00812D2C" w:rsidP="00812D2C">
                      <w:pPr>
                        <w:textDirection w:val="btLr"/>
                      </w:pPr>
                    </w:p>
                  </w:txbxContent>
                </v:textbox>
                <w10:wrap anchorx="margin"/>
              </v:rect>
            </w:pict>
          </mc:Fallback>
        </mc:AlternateContent>
      </w:r>
    </w:p>
    <w:p w:rsidR="00812D2C" w:rsidRPr="00371232" w:rsidRDefault="00812D2C" w:rsidP="00812D2C">
      <w:pPr>
        <w:widowControl w:val="0"/>
        <w:spacing w:before="280"/>
        <w:jc w:val="center"/>
        <w:rPr>
          <w:rFonts w:asciiTheme="majorHAnsi" w:eastAsia="Arial" w:hAnsiTheme="majorHAnsi" w:cstheme="majorHAnsi"/>
          <w:b/>
          <w:color w:val="000000"/>
        </w:rPr>
      </w:pPr>
    </w:p>
    <w:p w:rsidR="00812D2C" w:rsidRPr="00371232" w:rsidRDefault="00812D2C" w:rsidP="00812D2C">
      <w:pPr>
        <w:widowControl w:val="0"/>
        <w:spacing w:before="280"/>
        <w:jc w:val="center"/>
        <w:rPr>
          <w:rFonts w:asciiTheme="majorHAnsi" w:eastAsia="Arial" w:hAnsiTheme="majorHAnsi" w:cstheme="majorHAnsi"/>
          <w:b/>
          <w:color w:val="000000"/>
        </w:rPr>
      </w:pPr>
    </w:p>
    <w:p w:rsidR="00812D2C" w:rsidRPr="00371232" w:rsidRDefault="00812D2C" w:rsidP="00812D2C">
      <w:pPr>
        <w:widowControl w:val="0"/>
        <w:spacing w:before="280"/>
        <w:jc w:val="center"/>
        <w:rPr>
          <w:rFonts w:asciiTheme="majorHAnsi" w:eastAsia="Arial" w:hAnsiTheme="majorHAnsi" w:cstheme="majorHAnsi"/>
          <w:b/>
          <w:color w:val="000000"/>
        </w:rPr>
      </w:pPr>
    </w:p>
    <w:p w:rsidR="00812D2C" w:rsidRPr="00371232" w:rsidRDefault="00812D2C" w:rsidP="00812D2C">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812D2C" w:rsidRPr="00371232" w:rsidRDefault="00812D2C" w:rsidP="00812D2C">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812D2C" w:rsidRPr="00371232" w:rsidRDefault="00812D2C" w:rsidP="00812D2C">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7761B1C9" wp14:editId="79EE6028">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12D2C" w:rsidRDefault="00812D2C" w:rsidP="00812D2C">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761B1C9"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812D2C" w:rsidRDefault="00812D2C" w:rsidP="00812D2C">
                      <w:pPr>
                        <w:textDirection w:val="btLr"/>
                      </w:pPr>
                    </w:p>
                  </w:txbxContent>
                </v:textbox>
                <w10:wrap anchorx="margin"/>
              </v:rect>
            </w:pict>
          </mc:Fallback>
        </mc:AlternateContent>
      </w:r>
    </w:p>
    <w:p w:rsidR="00812D2C" w:rsidRPr="00371232" w:rsidRDefault="00812D2C" w:rsidP="00812D2C">
      <w:pPr>
        <w:widowControl w:val="0"/>
        <w:spacing w:before="280"/>
        <w:jc w:val="center"/>
        <w:rPr>
          <w:rFonts w:asciiTheme="majorHAnsi" w:eastAsia="Arial" w:hAnsiTheme="majorHAnsi" w:cstheme="majorHAnsi"/>
          <w:b/>
          <w:color w:val="000000"/>
        </w:rPr>
      </w:pPr>
    </w:p>
    <w:p w:rsidR="00812D2C" w:rsidRPr="00371232" w:rsidRDefault="00812D2C" w:rsidP="00812D2C">
      <w:pPr>
        <w:widowControl w:val="0"/>
        <w:spacing w:before="280"/>
        <w:jc w:val="center"/>
        <w:rPr>
          <w:rFonts w:asciiTheme="majorHAnsi" w:eastAsia="Arial" w:hAnsiTheme="majorHAnsi" w:cstheme="majorHAnsi"/>
          <w:b/>
          <w:color w:val="000000"/>
        </w:rPr>
      </w:pPr>
    </w:p>
    <w:p w:rsidR="00812D2C" w:rsidRPr="00371232" w:rsidRDefault="00812D2C" w:rsidP="00812D2C">
      <w:pPr>
        <w:widowControl w:val="0"/>
        <w:spacing w:before="280"/>
        <w:jc w:val="center"/>
        <w:rPr>
          <w:rFonts w:asciiTheme="majorHAnsi" w:eastAsia="Arial" w:hAnsiTheme="majorHAnsi" w:cstheme="majorHAnsi"/>
          <w:b/>
          <w:i/>
          <w:smallCaps/>
          <w:color w:val="000000"/>
        </w:rPr>
      </w:pPr>
    </w:p>
    <w:p w:rsidR="00812D2C" w:rsidRPr="00371232" w:rsidRDefault="00812D2C" w:rsidP="00812D2C">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812D2C" w:rsidRPr="00371232" w:rsidRDefault="00812D2C" w:rsidP="00812D2C">
      <w:pPr>
        <w:widowControl w:val="0"/>
        <w:spacing w:before="280"/>
        <w:jc w:val="center"/>
        <w:rPr>
          <w:rFonts w:asciiTheme="majorHAnsi" w:eastAsia="Arial" w:hAnsiTheme="majorHAnsi" w:cstheme="majorHAnsi"/>
          <w:b/>
          <w:color w:val="000000"/>
        </w:rPr>
      </w:pPr>
    </w:p>
    <w:p w:rsidR="00812D2C" w:rsidRPr="00293572" w:rsidRDefault="00812D2C" w:rsidP="00812D2C">
      <w:pPr>
        <w:rPr>
          <w:rFonts w:asciiTheme="majorHAnsi" w:hAnsiTheme="majorHAnsi" w:cstheme="majorHAnsi"/>
        </w:rPr>
      </w:pPr>
    </w:p>
    <w:p w:rsidR="00666D6A" w:rsidRDefault="00666D6A"/>
    <w:sectPr w:rsidR="00666D6A" w:rsidSect="001A4B89">
      <w:footerReference w:type="default" r:id="rId8"/>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B7" w:rsidRDefault="007B11B7" w:rsidP="00812D2C">
      <w:pPr>
        <w:spacing w:after="0" w:line="240" w:lineRule="auto"/>
      </w:pPr>
      <w:r>
        <w:separator/>
      </w:r>
    </w:p>
  </w:endnote>
  <w:endnote w:type="continuationSeparator" w:id="0">
    <w:p w:rsidR="007B11B7" w:rsidRDefault="007B11B7" w:rsidP="0081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A8" w:rsidRPr="0029671E" w:rsidRDefault="007B11B7" w:rsidP="0029671E">
    <w:pPr>
      <w:tabs>
        <w:tab w:val="center" w:pos="4550"/>
        <w:tab w:val="left" w:pos="5818"/>
      </w:tabs>
      <w:spacing w:after="0" w:line="240" w:lineRule="auto"/>
      <w:ind w:right="261"/>
      <w:rPr>
        <w:sz w:val="16"/>
        <w:szCs w:val="16"/>
        <w:highlight w:val="yellow"/>
        <w:lang w:val="es-ES"/>
      </w:rPr>
    </w:pPr>
  </w:p>
  <w:p w:rsidR="000C58A8" w:rsidRPr="00245D9D" w:rsidRDefault="007B11B7"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B7" w:rsidRDefault="007B11B7" w:rsidP="00812D2C">
      <w:pPr>
        <w:spacing w:after="0" w:line="240" w:lineRule="auto"/>
      </w:pPr>
      <w:r>
        <w:separator/>
      </w:r>
    </w:p>
  </w:footnote>
  <w:footnote w:type="continuationSeparator" w:id="0">
    <w:p w:rsidR="007B11B7" w:rsidRDefault="007B11B7" w:rsidP="00812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2C"/>
    <w:rsid w:val="00666D6A"/>
    <w:rsid w:val="007B11B7"/>
    <w:rsid w:val="00812D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5789D"/>
  <w15:chartTrackingRefBased/>
  <w15:docId w15:val="{40431097-06C9-4F94-B9D2-67D9A89D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2D2C"/>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812D2C"/>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812D2C"/>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812D2C"/>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812D2C"/>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812D2C"/>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paragraph" w:styleId="Encabezado">
    <w:name w:val="header"/>
    <w:basedOn w:val="Normal"/>
    <w:link w:val="EncabezadoCar"/>
    <w:uiPriority w:val="99"/>
    <w:unhideWhenUsed/>
    <w:rsid w:val="00812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2D2C"/>
    <w:rPr>
      <w:rFonts w:ascii="Calibri" w:eastAsia="Calibri" w:hAnsi="Calibri" w:cs="Calibri"/>
      <w:lang w:eastAsia="es-MX"/>
    </w:rPr>
  </w:style>
  <w:style w:type="paragraph" w:styleId="Piedepgina">
    <w:name w:val="footer"/>
    <w:basedOn w:val="Normal"/>
    <w:link w:val="PiedepginaCar"/>
    <w:uiPriority w:val="99"/>
    <w:unhideWhenUsed/>
    <w:rsid w:val="00812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2D2C"/>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3106</Words>
  <Characters>17085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2020-09-29T19:55:00Z</dcterms:created>
  <dcterms:modified xsi:type="dcterms:W3CDTF">2020-09-29T19:59:00Z</dcterms:modified>
</cp:coreProperties>
</file>